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7B71" w14:textId="77777777" w:rsidR="00AC7348" w:rsidRPr="00466D7A" w:rsidRDefault="00AC7348" w:rsidP="00AC7348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 w:rsidRPr="00466D7A">
        <w:rPr>
          <w:rFonts w:ascii="Times New Roman" w:hAnsi="Times New Roman" w:cs="Times New Roman"/>
          <w:bCs/>
          <w:color w:val="auto"/>
        </w:rPr>
        <w:t>ZAŁACZNIK nr 3</w:t>
      </w:r>
    </w:p>
    <w:p w14:paraId="6F1E7EDB" w14:textId="77777777" w:rsidR="00BA019F" w:rsidRPr="00466D7A" w:rsidRDefault="00BA019F" w:rsidP="00AC734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14:paraId="7FF58B78" w14:textId="77777777" w:rsidR="00AC7348" w:rsidRPr="00466D7A" w:rsidRDefault="00BA019F" w:rsidP="00AC7348">
      <w:pPr>
        <w:pStyle w:val="Default"/>
        <w:jc w:val="center"/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</w:pPr>
      <w:r w:rsidRPr="00466D7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PODSTAWOWY ZAKRES USŁUGI</w:t>
      </w:r>
    </w:p>
    <w:p w14:paraId="09F47ACD" w14:textId="77777777" w:rsidR="00BA019F" w:rsidRPr="00466D7A" w:rsidRDefault="00BA019F" w:rsidP="001C6B9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317B5DC" w14:textId="77777777" w:rsidR="001C6B9C" w:rsidRPr="00466D7A" w:rsidRDefault="001C6B9C" w:rsidP="001C6B9C">
      <w:pPr>
        <w:pStyle w:val="Default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bCs/>
          <w:color w:val="auto"/>
        </w:rPr>
        <w:t xml:space="preserve">zadanie pn.: </w:t>
      </w:r>
    </w:p>
    <w:p w14:paraId="3C4D6B7A" w14:textId="7FA1A835" w:rsidR="00AC7348" w:rsidRPr="00631F2C" w:rsidRDefault="007F4A61" w:rsidP="001F04E8">
      <w:pPr>
        <w:jc w:val="both"/>
        <w:rPr>
          <w:rFonts w:ascii="Times New Roman" w:hAnsi="Times New Roman"/>
          <w:b/>
          <w:sz w:val="24"/>
        </w:rPr>
      </w:pPr>
      <w:r w:rsidRPr="00631F2C">
        <w:rPr>
          <w:rFonts w:ascii="Times New Roman" w:hAnsi="Times New Roman"/>
          <w:b/>
          <w:sz w:val="24"/>
        </w:rPr>
        <w:t>„</w:t>
      </w:r>
      <w:r w:rsidR="00631F2C" w:rsidRPr="00631F2C">
        <w:rPr>
          <w:rFonts w:ascii="Times New Roman" w:hAnsi="Times New Roman"/>
          <w:b/>
          <w:sz w:val="24"/>
        </w:rPr>
        <w:t>Wykonanie 5 letniego przeglądu instalacji elektrycznej i piorunochronnej w budynku nr 404. Przeprowadzenie okresowego przeglądu rocznego stacji transformatorowej 15/0,4kV K-779 zlokalizowanej w budynku nr 406. Wykonanie okresowego przeglądu głównych i piętrowych wyłączników pożarowych prądu w budynkach nr 398A, 398B, 400, 404 i 406 zlokalizowanych w Poznaniu przy ul. 28 Czerwca 1956 r”;</w:t>
      </w:r>
    </w:p>
    <w:p w14:paraId="01210A74" w14:textId="77777777" w:rsidR="001C6B9C" w:rsidRPr="00466D7A" w:rsidRDefault="001C6B9C" w:rsidP="00746D2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b/>
          <w:bCs/>
          <w:color w:val="auto"/>
        </w:rPr>
        <w:t xml:space="preserve">Opis przedmiotu zamówienia: </w:t>
      </w:r>
    </w:p>
    <w:p w14:paraId="6B9AC387" w14:textId="1B295DB4" w:rsidR="00AC7348" w:rsidRPr="00466D7A" w:rsidRDefault="00AC7348" w:rsidP="00746D2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Przedmiotem zamówienia jest wykonanie przeglądu instalacji elektrycznej i piorunochronnej zgodnie z art.62 pkt.1 Ustawy Prawo Budowlane</w:t>
      </w:r>
      <w:r w:rsidR="00631F2C">
        <w:rPr>
          <w:rFonts w:ascii="Times New Roman" w:hAnsi="Times New Roman" w:cs="Times New Roman"/>
          <w:color w:val="auto"/>
        </w:rPr>
        <w:t xml:space="preserve"> </w:t>
      </w:r>
      <w:r w:rsidRPr="00466D7A">
        <w:rPr>
          <w:rFonts w:ascii="Times New Roman" w:hAnsi="Times New Roman" w:cs="Times New Roman"/>
          <w:color w:val="auto"/>
        </w:rPr>
        <w:t>w budynk</w:t>
      </w:r>
      <w:r w:rsidR="00631F2C">
        <w:rPr>
          <w:rFonts w:ascii="Times New Roman" w:hAnsi="Times New Roman" w:cs="Times New Roman"/>
          <w:color w:val="auto"/>
        </w:rPr>
        <w:t>u</w:t>
      </w:r>
      <w:r w:rsidRPr="00466D7A">
        <w:rPr>
          <w:rFonts w:ascii="Times New Roman" w:hAnsi="Times New Roman" w:cs="Times New Roman"/>
          <w:color w:val="auto"/>
        </w:rPr>
        <w:t xml:space="preserve"> nr </w:t>
      </w:r>
      <w:r w:rsidR="00631F2C">
        <w:rPr>
          <w:rFonts w:ascii="Times New Roman" w:hAnsi="Times New Roman" w:cs="Times New Roman"/>
          <w:color w:val="auto"/>
        </w:rPr>
        <w:t>404</w:t>
      </w:r>
      <w:r w:rsidRPr="00466D7A">
        <w:rPr>
          <w:rFonts w:ascii="Times New Roman" w:hAnsi="Times New Roman" w:cs="Times New Roman"/>
          <w:color w:val="auto"/>
        </w:rPr>
        <w:t xml:space="preserve"> zlokalizowan</w:t>
      </w:r>
      <w:r w:rsidR="001F04E8">
        <w:rPr>
          <w:rFonts w:ascii="Times New Roman" w:hAnsi="Times New Roman" w:cs="Times New Roman"/>
          <w:color w:val="auto"/>
        </w:rPr>
        <w:t>y</w:t>
      </w:r>
      <w:r w:rsidR="00631F2C">
        <w:rPr>
          <w:rFonts w:ascii="Times New Roman" w:hAnsi="Times New Roman" w:cs="Times New Roman"/>
          <w:color w:val="auto"/>
        </w:rPr>
        <w:t>m</w:t>
      </w:r>
      <w:r w:rsidRPr="00466D7A">
        <w:rPr>
          <w:rFonts w:ascii="Times New Roman" w:hAnsi="Times New Roman" w:cs="Times New Roman"/>
          <w:color w:val="auto"/>
        </w:rPr>
        <w:t xml:space="preserve"> w Poznaniu przy ul. 28 Czerwca 1956 r. </w:t>
      </w:r>
    </w:p>
    <w:p w14:paraId="2B4C0583" w14:textId="7D596068" w:rsidR="00AC7348" w:rsidRPr="00466D7A" w:rsidRDefault="00AC7348" w:rsidP="00746D2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Wykonanie okresowego przeglądu głównych i piętrowych wyłączników pożarowych prądu w budynkach nr 398A, 398B,</w:t>
      </w:r>
      <w:r w:rsidR="001F04E8">
        <w:rPr>
          <w:rFonts w:ascii="Times New Roman" w:hAnsi="Times New Roman" w:cs="Times New Roman"/>
          <w:color w:val="auto"/>
        </w:rPr>
        <w:t xml:space="preserve"> 400,</w:t>
      </w:r>
      <w:r w:rsidRPr="00466D7A">
        <w:rPr>
          <w:rFonts w:ascii="Times New Roman" w:hAnsi="Times New Roman" w:cs="Times New Roman"/>
          <w:color w:val="auto"/>
        </w:rPr>
        <w:t xml:space="preserve"> 404 i 406 zlokalizowanych w Poznaniu przy ul. 28 Czerwca 1956 r.</w:t>
      </w:r>
    </w:p>
    <w:p w14:paraId="4B531276" w14:textId="2C1AA96A" w:rsidR="001F04E8" w:rsidRPr="004D2DF7" w:rsidRDefault="001F04E8" w:rsidP="004D2DF7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466D7A">
        <w:rPr>
          <w:rFonts w:ascii="Times New Roman" w:eastAsia="MS Minngs" w:hAnsi="Times New Roman" w:cs="Times New Roman"/>
          <w:color w:val="auto"/>
        </w:rPr>
        <w:t xml:space="preserve">Przeprowadzenie </w:t>
      </w:r>
      <w:r w:rsidR="004D2DF7" w:rsidRPr="00253C57">
        <w:rPr>
          <w:rFonts w:ascii="Times New Roman" w:hAnsi="Times New Roman" w:cs="Times New Roman"/>
          <w:color w:val="auto"/>
        </w:rPr>
        <w:t>okresowego przeglądu rocznego Stacji transformatorowej 15/0,4kV K-779 zlokalizowanej w budynku nr 406 przy ul. 28 Czerwca 1956 r w</w:t>
      </w:r>
      <w:r w:rsidR="004D2DF7" w:rsidRPr="00BB7CB5">
        <w:rPr>
          <w:rFonts w:ascii="Times New Roman" w:hAnsi="Times New Roman" w:cs="Times New Roman"/>
          <w:color w:val="auto"/>
        </w:rPr>
        <w:t xml:space="preserve"> </w:t>
      </w:r>
      <w:r w:rsidR="004D2DF7">
        <w:rPr>
          <w:rFonts w:ascii="Times New Roman" w:hAnsi="Times New Roman" w:cs="Times New Roman"/>
          <w:color w:val="auto"/>
        </w:rPr>
        <w:t>Poznaniu</w:t>
      </w:r>
    </w:p>
    <w:p w14:paraId="1D039DE2" w14:textId="77777777" w:rsidR="00AC7348" w:rsidRPr="00466D7A" w:rsidRDefault="00AC7348" w:rsidP="00746D2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ECCA96A" w14:textId="77777777" w:rsidR="00211F1F" w:rsidRPr="00466D7A" w:rsidRDefault="00211F1F" w:rsidP="00746D27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Podstawowym celem badań jest stwierdzenie za pomocą pomiarów i prób, czy zainstalowane przewody, aparaty, urządzenia i środki ochrony:</w:t>
      </w:r>
    </w:p>
    <w:p w14:paraId="7C8C17D4" w14:textId="77777777" w:rsidR="00211F1F" w:rsidRPr="00466D7A" w:rsidRDefault="00211F1F" w:rsidP="00746D2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spełniają wymagania określone w odpowiednich normach,</w:t>
      </w:r>
    </w:p>
    <w:p w14:paraId="257B156E" w14:textId="77777777" w:rsidR="00211F1F" w:rsidRPr="00466D7A" w:rsidRDefault="00211F1F" w:rsidP="00746D2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spełniają rolę ochrony i zabezpieczenia osób i mienia przed negatywnym oddziaływaniem instalacji elektrycznych,</w:t>
      </w:r>
    </w:p>
    <w:p w14:paraId="7DF1E8B6" w14:textId="77777777" w:rsidR="00F80C4A" w:rsidRDefault="00211F1F" w:rsidP="00746D2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nie mają uszkodzeń, wad lub odporności mniejszej niż wymagana.</w:t>
      </w:r>
    </w:p>
    <w:p w14:paraId="44798075" w14:textId="77777777" w:rsidR="00F80C4A" w:rsidRPr="00F80C4A" w:rsidRDefault="00F80C4A" w:rsidP="00746D27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0441E98A" w14:textId="77777777" w:rsidR="00211F1F" w:rsidRPr="00D65236" w:rsidRDefault="00D65236" w:rsidP="00746D2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D65236">
        <w:rPr>
          <w:rFonts w:ascii="Times New Roman" w:hAnsi="Times New Roman" w:cs="Times New Roman"/>
          <w:b/>
          <w:bCs/>
          <w:color w:val="auto"/>
        </w:rPr>
        <w:t xml:space="preserve">Podstawowy zakres usługi </w:t>
      </w:r>
    </w:p>
    <w:p w14:paraId="6FA90F39" w14:textId="77777777" w:rsidR="001C6B9C" w:rsidRPr="00D65236" w:rsidRDefault="00211F1F" w:rsidP="00746D2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</w:rPr>
      </w:pPr>
      <w:r w:rsidRPr="00D65236">
        <w:rPr>
          <w:rFonts w:ascii="Times New Roman" w:hAnsi="Times New Roman" w:cs="Times New Roman"/>
          <w:b/>
          <w:color w:val="auto"/>
        </w:rPr>
        <w:t>Podstawowy z</w:t>
      </w:r>
      <w:r w:rsidR="001C6B9C" w:rsidRPr="00D65236">
        <w:rPr>
          <w:rFonts w:ascii="Times New Roman" w:hAnsi="Times New Roman" w:cs="Times New Roman"/>
          <w:b/>
          <w:color w:val="auto"/>
        </w:rPr>
        <w:t xml:space="preserve">akres pięcioletniego przeglądu instalacji elektrycznej powinien obejmować w szczególności: </w:t>
      </w:r>
    </w:p>
    <w:p w14:paraId="43B9F179" w14:textId="77777777" w:rsidR="00D65236" w:rsidRPr="00D65236" w:rsidRDefault="00D65236" w:rsidP="00746D27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D65236">
        <w:rPr>
          <w:rFonts w:ascii="Times New Roman" w:hAnsi="Times New Roman" w:cs="Times New Roman"/>
          <w:color w:val="auto"/>
          <w:u w:val="single"/>
        </w:rPr>
        <w:t xml:space="preserve">Oględziny i sprawdzenia: </w:t>
      </w:r>
    </w:p>
    <w:p w14:paraId="4F717ADC" w14:textId="77777777" w:rsidR="00211F1F" w:rsidRPr="00466D7A" w:rsidRDefault="009331D2" w:rsidP="00746D2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1C6B9C" w:rsidRPr="00466D7A">
        <w:rPr>
          <w:rFonts w:ascii="Times New Roman" w:hAnsi="Times New Roman" w:cs="Times New Roman"/>
          <w:color w:val="auto"/>
        </w:rPr>
        <w:t>ględziny instalacji elektrycznej, urządzeń elektrycznych oraz osprzętu narażonych na szkodliwe wpływy atmosferyczne i niszczące działanie czynników występujących podczas użytkowania obiektu na zewnątrz budynku oraz we wszystkich pomieszczeniach wewną</w:t>
      </w:r>
      <w:r w:rsidR="00211F1F" w:rsidRPr="00466D7A">
        <w:rPr>
          <w:rFonts w:ascii="Times New Roman" w:hAnsi="Times New Roman" w:cs="Times New Roman"/>
          <w:color w:val="auto"/>
        </w:rPr>
        <w:t>trz budynku</w:t>
      </w:r>
    </w:p>
    <w:p w14:paraId="4F8323D6" w14:textId="77777777" w:rsidR="00211F1F" w:rsidRPr="00466D7A" w:rsidRDefault="001C6B9C" w:rsidP="00746D2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sprawdzenie wizualne instalacji elektrycznych w zakresie stanu prawidłowości połączeń, izolacji i ułoż</w:t>
      </w:r>
      <w:r w:rsidR="00211F1F" w:rsidRPr="00466D7A">
        <w:rPr>
          <w:rFonts w:ascii="Times New Roman" w:hAnsi="Times New Roman" w:cs="Times New Roman"/>
          <w:color w:val="auto"/>
        </w:rPr>
        <w:t>enia przewodów</w:t>
      </w:r>
    </w:p>
    <w:p w14:paraId="7502A161" w14:textId="475C1227" w:rsidR="00211F1F" w:rsidRPr="00466D7A" w:rsidRDefault="001C6B9C" w:rsidP="00746D2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sprawdzenie wizualne instalacji elektrycznych w zakresie stanu prawidłowości osprzętu, zabezpieczeń i środków ochrony od porażeń</w:t>
      </w:r>
      <w:r w:rsidR="00973F10">
        <w:rPr>
          <w:rFonts w:ascii="Times New Roman" w:hAnsi="Times New Roman" w:cs="Times New Roman"/>
          <w:color w:val="auto"/>
        </w:rPr>
        <w:t xml:space="preserve"> oraz zgodności z dokumentacją powykonawczą</w:t>
      </w:r>
    </w:p>
    <w:p w14:paraId="00F601E0" w14:textId="77777777" w:rsidR="00EF54A7" w:rsidRPr="00466D7A" w:rsidRDefault="00EF54A7" w:rsidP="00746D2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doboru przewodów do obciążalności prądowej i spadku napięcia oraz doboru i nastawienia urządzeń zabezpieczających i sygnalizacyjnych</w:t>
      </w:r>
    </w:p>
    <w:p w14:paraId="78B296C2" w14:textId="77777777" w:rsidR="00EF54A7" w:rsidRPr="00466D7A" w:rsidRDefault="00EF54A7" w:rsidP="00746D2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oznaczenia przewodów neutralnych i ochronnych oraz ochronno-neutralnych</w:t>
      </w:r>
    </w:p>
    <w:p w14:paraId="764E8D01" w14:textId="77777777" w:rsidR="001C6B9C" w:rsidRPr="00466D7A" w:rsidRDefault="001C6B9C" w:rsidP="00746D2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 xml:space="preserve">sprawdzenie kompletności tablic </w:t>
      </w:r>
      <w:r w:rsidR="00EF54A7" w:rsidRPr="00466D7A">
        <w:rPr>
          <w:rFonts w:ascii="Times New Roman" w:hAnsi="Times New Roman" w:cs="Times New Roman"/>
          <w:color w:val="auto"/>
        </w:rPr>
        <w:t xml:space="preserve">ostrzegawczych, umieszczenia schematów </w:t>
      </w:r>
      <w:r w:rsidRPr="00466D7A">
        <w:rPr>
          <w:rFonts w:ascii="Times New Roman" w:hAnsi="Times New Roman" w:cs="Times New Roman"/>
          <w:color w:val="auto"/>
        </w:rPr>
        <w:t>i oznaczeń</w:t>
      </w:r>
      <w:r w:rsidR="00EF54A7" w:rsidRPr="00466D7A">
        <w:rPr>
          <w:rFonts w:ascii="Times New Roman" w:hAnsi="Times New Roman" w:cs="Times New Roman"/>
          <w:color w:val="auto"/>
        </w:rPr>
        <w:t xml:space="preserve"> lub innych podobnych informacji oraz oznaczeń obwodów, bezpieczników, łączników, zacisków itp</w:t>
      </w:r>
      <w:r w:rsidRPr="00466D7A">
        <w:rPr>
          <w:rFonts w:ascii="Times New Roman" w:hAnsi="Times New Roman" w:cs="Times New Roman"/>
          <w:color w:val="auto"/>
        </w:rPr>
        <w:t xml:space="preserve">. </w:t>
      </w:r>
    </w:p>
    <w:p w14:paraId="3E8466C2" w14:textId="77777777" w:rsidR="001C6B9C" w:rsidRDefault="009331D2" w:rsidP="00746D2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1C6B9C" w:rsidRPr="00466D7A">
        <w:rPr>
          <w:rFonts w:ascii="Times New Roman" w:hAnsi="Times New Roman" w:cs="Times New Roman"/>
          <w:color w:val="auto"/>
        </w:rPr>
        <w:t xml:space="preserve">ględziny instalacji odgromowej: sprawdzenie wizualne instalacji odgromowej w zakresie stanu prawidłowości połączeń, mocowań i ułożenia przewodów. </w:t>
      </w:r>
    </w:p>
    <w:p w14:paraId="78670301" w14:textId="77777777" w:rsidR="009331D2" w:rsidRPr="00466D7A" w:rsidRDefault="009331D2" w:rsidP="00746D2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2EB3819" w14:textId="77777777" w:rsidR="001C6B9C" w:rsidRPr="00D65236" w:rsidRDefault="009E3C1C" w:rsidP="00746D27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lastRenderedPageBreak/>
        <w:t>pomiary</w:t>
      </w:r>
      <w:r w:rsidR="00211F1F" w:rsidRPr="00D65236">
        <w:rPr>
          <w:rFonts w:ascii="Times New Roman" w:hAnsi="Times New Roman" w:cs="Times New Roman"/>
          <w:color w:val="auto"/>
          <w:u w:val="single"/>
        </w:rPr>
        <w:t xml:space="preserve"> i prób</w:t>
      </w:r>
      <w:r>
        <w:rPr>
          <w:rFonts w:ascii="Times New Roman" w:hAnsi="Times New Roman" w:cs="Times New Roman"/>
          <w:color w:val="auto"/>
          <w:u w:val="single"/>
        </w:rPr>
        <w:t>y, które powinny</w:t>
      </w:r>
      <w:r w:rsidR="00211F1F" w:rsidRPr="00D65236">
        <w:rPr>
          <w:rFonts w:ascii="Times New Roman" w:hAnsi="Times New Roman" w:cs="Times New Roman"/>
          <w:color w:val="auto"/>
          <w:u w:val="single"/>
        </w:rPr>
        <w:t xml:space="preserve"> obejmować przede wszystkim:</w:t>
      </w:r>
    </w:p>
    <w:p w14:paraId="34D3DEF0" w14:textId="1C36F567" w:rsidR="001C6B9C" w:rsidRPr="00466D7A" w:rsidRDefault="001C6B9C" w:rsidP="00746D27">
      <w:pPr>
        <w:pStyle w:val="Default"/>
        <w:numPr>
          <w:ilvl w:val="0"/>
          <w:numId w:val="11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 xml:space="preserve">pomiary skuteczności ochrony przeciwporażeniowej </w:t>
      </w:r>
      <w:r w:rsidR="009F361B">
        <w:rPr>
          <w:rFonts w:ascii="Times New Roman" w:hAnsi="Times New Roman" w:cs="Times New Roman"/>
          <w:color w:val="auto"/>
        </w:rPr>
        <w:t>(sprawdzenie warunku samoczynnego szybkiego wyłączenia zasilania zgodnie z aktualną normą)</w:t>
      </w:r>
    </w:p>
    <w:p w14:paraId="3F1C7E72" w14:textId="77777777" w:rsidR="001C6B9C" w:rsidRPr="00466D7A" w:rsidRDefault="001C6B9C" w:rsidP="00746D27">
      <w:pPr>
        <w:pStyle w:val="Default"/>
        <w:numPr>
          <w:ilvl w:val="0"/>
          <w:numId w:val="11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 xml:space="preserve">pomiary rezystancji izolacji obwodów I- fazowych </w:t>
      </w:r>
    </w:p>
    <w:p w14:paraId="432BAC69" w14:textId="77777777" w:rsidR="00EF54A7" w:rsidRPr="00466D7A" w:rsidRDefault="001C6B9C" w:rsidP="00746D27">
      <w:pPr>
        <w:pStyle w:val="Default"/>
        <w:numPr>
          <w:ilvl w:val="0"/>
          <w:numId w:val="11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pomiary rezystancji izolacji obwodów III- fazowych</w:t>
      </w:r>
    </w:p>
    <w:p w14:paraId="7D821F8B" w14:textId="77777777" w:rsidR="001C6B9C" w:rsidRPr="00466D7A" w:rsidRDefault="00EF54A7" w:rsidP="00746D27">
      <w:pPr>
        <w:pStyle w:val="Default"/>
        <w:numPr>
          <w:ilvl w:val="0"/>
          <w:numId w:val="11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pomiary rezystancji izolacji kabli</w:t>
      </w:r>
    </w:p>
    <w:p w14:paraId="04010AD1" w14:textId="77777777" w:rsidR="00EF54A7" w:rsidRPr="00466D7A" w:rsidRDefault="001C6B9C" w:rsidP="00746D2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 xml:space="preserve">pomiary rezystancji uziomów instalacji </w:t>
      </w:r>
      <w:r w:rsidR="00484E37" w:rsidRPr="00466D7A">
        <w:rPr>
          <w:rFonts w:ascii="Times New Roman" w:hAnsi="Times New Roman" w:cs="Times New Roman"/>
          <w:color w:val="auto"/>
        </w:rPr>
        <w:t xml:space="preserve">wyrównawczej </w:t>
      </w:r>
      <w:r w:rsidRPr="00466D7A">
        <w:rPr>
          <w:rFonts w:ascii="Times New Roman" w:hAnsi="Times New Roman" w:cs="Times New Roman"/>
          <w:color w:val="auto"/>
        </w:rPr>
        <w:t>(</w:t>
      </w:r>
      <w:r w:rsidR="00EF54A7" w:rsidRPr="00466D7A">
        <w:rPr>
          <w:rFonts w:ascii="Times New Roman" w:hAnsi="Times New Roman" w:cs="Times New Roman"/>
          <w:color w:val="auto"/>
        </w:rPr>
        <w:t>pomiary rezystancji uziemienia)</w:t>
      </w:r>
    </w:p>
    <w:p w14:paraId="37089605" w14:textId="77777777" w:rsidR="00EF54A7" w:rsidRPr="00466D7A" w:rsidRDefault="00EF54A7" w:rsidP="00746D2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pomiary wyłączników różnicowoprądowych</w:t>
      </w:r>
    </w:p>
    <w:p w14:paraId="6840111C" w14:textId="77777777" w:rsidR="001C6B9C" w:rsidRPr="00466D7A" w:rsidRDefault="00EF54A7" w:rsidP="00746D2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sprawdzenie ciągłości przewodów ochronnych, w tym głównych i dodatkowych (miejscowych) połączeń wyrównawczych,</w:t>
      </w:r>
    </w:p>
    <w:p w14:paraId="7CDD4991" w14:textId="77777777" w:rsidR="00EF54A7" w:rsidRPr="00466D7A" w:rsidRDefault="00EF54A7" w:rsidP="00746D2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sprawdzenie biegunowości</w:t>
      </w:r>
    </w:p>
    <w:p w14:paraId="505C3D2E" w14:textId="77777777" w:rsidR="00EF54A7" w:rsidRPr="00466D7A" w:rsidRDefault="00EF54A7" w:rsidP="00746D2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 xml:space="preserve">sprawdzenie samoczynnego wyłączenia zasilania </w:t>
      </w:r>
    </w:p>
    <w:p w14:paraId="1566CD58" w14:textId="77777777" w:rsidR="00EF54A7" w:rsidRPr="00466D7A" w:rsidRDefault="00EF54A7" w:rsidP="00746D2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przeprowadzenie prób działania</w:t>
      </w:r>
    </w:p>
    <w:p w14:paraId="23E065BD" w14:textId="77777777" w:rsidR="00EF54A7" w:rsidRPr="00466D7A" w:rsidRDefault="00EF54A7" w:rsidP="00746D2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sprawdzenie ochrony przed spadkiem lub zanikiem napięcia.</w:t>
      </w:r>
    </w:p>
    <w:p w14:paraId="72ABC30C" w14:textId="26090CA6" w:rsidR="00484E37" w:rsidRPr="00466D7A" w:rsidRDefault="00484E37" w:rsidP="00746D2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pomiary instalacji odgromowej (oględziny części nadziemnej, sprawdzenie ciągłości połączeń, pomiar rezystancji uziemienia, sprawdzenie stanu uziemień)</w:t>
      </w:r>
      <w:r w:rsidR="009F361B">
        <w:rPr>
          <w:rFonts w:ascii="Times New Roman" w:hAnsi="Times New Roman" w:cs="Times New Roman"/>
          <w:color w:val="auto"/>
        </w:rPr>
        <w:t xml:space="preserve"> oraz ocena zgodności z dokumentacją</w:t>
      </w:r>
    </w:p>
    <w:p w14:paraId="426696D3" w14:textId="77777777" w:rsidR="009D3E03" w:rsidRPr="00466D7A" w:rsidRDefault="009D3E03" w:rsidP="00746D27">
      <w:pPr>
        <w:pStyle w:val="Bezformatowania"/>
        <w:jc w:val="both"/>
        <w:rPr>
          <w:rFonts w:ascii="Times New Roman" w:hAnsi="Times New Roman"/>
          <w:szCs w:val="24"/>
        </w:rPr>
      </w:pPr>
    </w:p>
    <w:p w14:paraId="74B4F30B" w14:textId="77777777" w:rsidR="009D3E03" w:rsidRPr="00D65236" w:rsidRDefault="009D3E03" w:rsidP="00746D2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</w:rPr>
      </w:pPr>
      <w:r w:rsidRPr="00D65236">
        <w:rPr>
          <w:rFonts w:ascii="Times New Roman" w:hAnsi="Times New Roman" w:cs="Times New Roman"/>
          <w:b/>
          <w:color w:val="auto"/>
        </w:rPr>
        <w:t xml:space="preserve">Podstawowy zakres przeglądu głównych i piętrowych wyłączników </w:t>
      </w:r>
      <w:r w:rsidR="004C5BAA" w:rsidRPr="00D65236">
        <w:rPr>
          <w:rFonts w:ascii="Times New Roman" w:hAnsi="Times New Roman" w:cs="Times New Roman"/>
          <w:b/>
          <w:color w:val="auto"/>
        </w:rPr>
        <w:t xml:space="preserve">pożarowych </w:t>
      </w:r>
      <w:r w:rsidRPr="00D65236">
        <w:rPr>
          <w:rFonts w:ascii="Times New Roman" w:hAnsi="Times New Roman" w:cs="Times New Roman"/>
          <w:b/>
          <w:color w:val="auto"/>
        </w:rPr>
        <w:t>prądu powinien obejmować w szczególności:</w:t>
      </w:r>
    </w:p>
    <w:p w14:paraId="5CDCD765" w14:textId="77777777" w:rsidR="009D3E03" w:rsidRPr="00466D7A" w:rsidRDefault="009D3E03" w:rsidP="00746D27">
      <w:pPr>
        <w:pStyle w:val="Bezformatowania"/>
        <w:numPr>
          <w:ilvl w:val="0"/>
          <w:numId w:val="13"/>
        </w:numPr>
        <w:jc w:val="both"/>
        <w:rPr>
          <w:rFonts w:ascii="Times New Roman" w:hAnsi="Times New Roman"/>
          <w:b/>
          <w:szCs w:val="24"/>
        </w:rPr>
      </w:pPr>
      <w:r w:rsidRPr="00466D7A">
        <w:rPr>
          <w:rFonts w:ascii="Times New Roman" w:hAnsi="Times New Roman"/>
          <w:szCs w:val="24"/>
        </w:rPr>
        <w:t>sprawdzenie parametrów wyłącznika z projektem czy są właściwe i czy wyłącznik jest odpowiednio oznakowany i czy jest zapewniony dostęp do niego</w:t>
      </w:r>
    </w:p>
    <w:p w14:paraId="1F4014D6" w14:textId="77777777" w:rsidR="009D3E03" w:rsidRPr="00466D7A" w:rsidRDefault="009D3E03" w:rsidP="00746D27">
      <w:pPr>
        <w:pStyle w:val="Bezformatowania"/>
        <w:numPr>
          <w:ilvl w:val="0"/>
          <w:numId w:val="13"/>
        </w:numPr>
        <w:jc w:val="both"/>
        <w:rPr>
          <w:rFonts w:ascii="Times New Roman" w:hAnsi="Times New Roman"/>
          <w:b/>
          <w:szCs w:val="24"/>
        </w:rPr>
      </w:pPr>
      <w:r w:rsidRPr="00466D7A">
        <w:rPr>
          <w:rFonts w:ascii="Times New Roman" w:hAnsi="Times New Roman"/>
          <w:szCs w:val="24"/>
        </w:rPr>
        <w:t>stan techniczny wyłącznika i przycisku sterującego  jeżeli jest (poluzowanie śrub, zacisków, nadpalenia, ubytki itp.)</w:t>
      </w:r>
    </w:p>
    <w:p w14:paraId="786C12BB" w14:textId="77777777" w:rsidR="009D3E03" w:rsidRPr="00466D7A" w:rsidRDefault="009D3E03" w:rsidP="00746D27">
      <w:pPr>
        <w:pStyle w:val="Bezformatowania"/>
        <w:numPr>
          <w:ilvl w:val="0"/>
          <w:numId w:val="13"/>
        </w:numPr>
        <w:jc w:val="both"/>
        <w:rPr>
          <w:rFonts w:ascii="Times New Roman" w:hAnsi="Times New Roman"/>
          <w:b/>
          <w:szCs w:val="24"/>
        </w:rPr>
      </w:pPr>
      <w:r w:rsidRPr="00466D7A">
        <w:rPr>
          <w:rFonts w:ascii="Times New Roman" w:hAnsi="Times New Roman"/>
          <w:szCs w:val="24"/>
        </w:rPr>
        <w:t>próby mechaniczne zadziałania, sprawdzenie przycisku i wyłącznika</w:t>
      </w:r>
    </w:p>
    <w:p w14:paraId="65178A97" w14:textId="77777777" w:rsidR="009D3E03" w:rsidRPr="00466D7A" w:rsidRDefault="009D3E03" w:rsidP="00746D27">
      <w:pPr>
        <w:pStyle w:val="Bezformatowania"/>
        <w:numPr>
          <w:ilvl w:val="0"/>
          <w:numId w:val="13"/>
        </w:numPr>
        <w:jc w:val="both"/>
        <w:rPr>
          <w:rFonts w:ascii="Times New Roman" w:hAnsi="Times New Roman"/>
          <w:b/>
          <w:szCs w:val="24"/>
        </w:rPr>
      </w:pPr>
      <w:r w:rsidRPr="00466D7A">
        <w:rPr>
          <w:rFonts w:ascii="Times New Roman" w:hAnsi="Times New Roman"/>
          <w:szCs w:val="24"/>
        </w:rPr>
        <w:t>pomiary mające na celu sprawdzenie czy po wyłączeniu nie ma napięcia</w:t>
      </w:r>
    </w:p>
    <w:p w14:paraId="532CAA08" w14:textId="77777777" w:rsidR="009D3E03" w:rsidRPr="00466D7A" w:rsidRDefault="009D3E03" w:rsidP="00746D27">
      <w:pPr>
        <w:pStyle w:val="Bezformatowania"/>
        <w:numPr>
          <w:ilvl w:val="0"/>
          <w:numId w:val="13"/>
        </w:numPr>
        <w:jc w:val="both"/>
        <w:rPr>
          <w:rFonts w:ascii="Times New Roman" w:hAnsi="Times New Roman"/>
          <w:b/>
          <w:szCs w:val="24"/>
        </w:rPr>
      </w:pPr>
      <w:r w:rsidRPr="00466D7A">
        <w:rPr>
          <w:rFonts w:ascii="Times New Roman" w:hAnsi="Times New Roman"/>
          <w:szCs w:val="24"/>
        </w:rPr>
        <w:t xml:space="preserve">pomiary po włączeniu rezystancji mające na celu sprawdzenie poprawności połączenia czy np. nie ma dużego oporu i styki się grzeją. </w:t>
      </w:r>
    </w:p>
    <w:p w14:paraId="7383D350" w14:textId="72B8E168" w:rsidR="001C6B9C" w:rsidRPr="002537C9" w:rsidRDefault="009D3E03" w:rsidP="00746D27">
      <w:pPr>
        <w:pStyle w:val="Bezformatowania"/>
        <w:numPr>
          <w:ilvl w:val="0"/>
          <w:numId w:val="13"/>
        </w:numPr>
        <w:jc w:val="both"/>
        <w:rPr>
          <w:rFonts w:ascii="Times New Roman" w:hAnsi="Times New Roman"/>
          <w:color w:val="auto"/>
          <w:szCs w:val="24"/>
        </w:rPr>
      </w:pPr>
      <w:r w:rsidRPr="00466D7A">
        <w:rPr>
          <w:rFonts w:ascii="Times New Roman" w:hAnsi="Times New Roman"/>
          <w:szCs w:val="24"/>
        </w:rPr>
        <w:t>sprawdzenie w czasie normalnej eksploatacji pirometrem lub kamerą nagrzewania się styków</w:t>
      </w:r>
      <w:r w:rsidRPr="00466D7A">
        <w:rPr>
          <w:rFonts w:ascii="Times New Roman" w:hAnsi="Times New Roman"/>
          <w:b/>
          <w:szCs w:val="24"/>
        </w:rPr>
        <w:t>.</w:t>
      </w:r>
    </w:p>
    <w:p w14:paraId="39AC5442" w14:textId="62A9EB47" w:rsidR="002537C9" w:rsidRDefault="00E86C6B" w:rsidP="00746D27">
      <w:pPr>
        <w:pStyle w:val="Bezformatowania"/>
        <w:numPr>
          <w:ilvl w:val="0"/>
          <w:numId w:val="13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Ilości przeciwpożarowych wyłączników prądu:</w:t>
      </w:r>
    </w:p>
    <w:p w14:paraId="2BB3EE51" w14:textId="0A698F99" w:rsidR="00E86C6B" w:rsidRDefault="00E86C6B" w:rsidP="00E86C6B">
      <w:pPr>
        <w:pStyle w:val="Bezformatowania"/>
        <w:ind w:left="72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- budynek nr 398A – 2 szt.</w:t>
      </w:r>
    </w:p>
    <w:p w14:paraId="0EB689CC" w14:textId="1FD45BCB" w:rsidR="00E86C6B" w:rsidRDefault="00E86C6B" w:rsidP="00E86C6B">
      <w:pPr>
        <w:pStyle w:val="Bezformatowania"/>
        <w:ind w:left="72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- budynek nr 400 – </w:t>
      </w:r>
      <w:r w:rsidR="00C171D7">
        <w:rPr>
          <w:rFonts w:ascii="Times New Roman" w:hAnsi="Times New Roman"/>
          <w:color w:val="auto"/>
          <w:szCs w:val="24"/>
        </w:rPr>
        <w:t>2</w:t>
      </w:r>
      <w:r>
        <w:rPr>
          <w:rFonts w:ascii="Times New Roman" w:hAnsi="Times New Roman"/>
          <w:color w:val="auto"/>
          <w:szCs w:val="24"/>
        </w:rPr>
        <w:t xml:space="preserve"> szt.</w:t>
      </w:r>
    </w:p>
    <w:p w14:paraId="1E3074E8" w14:textId="059B6B23" w:rsidR="00E86C6B" w:rsidRDefault="00E86C6B" w:rsidP="00E86C6B">
      <w:pPr>
        <w:pStyle w:val="Bezformatowania"/>
        <w:ind w:left="72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- budynek nr 404 – 8 szt.</w:t>
      </w:r>
    </w:p>
    <w:p w14:paraId="3669DA7C" w14:textId="2F2D2601" w:rsidR="00E86C6B" w:rsidRPr="00466D7A" w:rsidRDefault="00E86C6B" w:rsidP="00E86C6B">
      <w:pPr>
        <w:pStyle w:val="Bezformatowania"/>
        <w:ind w:left="72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- budynek nr 406 – 8 szt. </w:t>
      </w:r>
    </w:p>
    <w:p w14:paraId="5D43486E" w14:textId="5E492B8E" w:rsidR="006E7093" w:rsidRPr="006E7093" w:rsidRDefault="009D3E03" w:rsidP="006E709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</w:rPr>
      </w:pPr>
      <w:r w:rsidRPr="00D65236">
        <w:rPr>
          <w:rFonts w:ascii="Times New Roman" w:hAnsi="Times New Roman" w:cs="Times New Roman"/>
          <w:b/>
          <w:color w:val="auto"/>
        </w:rPr>
        <w:t>Przeprowadzenie</w:t>
      </w:r>
      <w:r w:rsidR="006E7093">
        <w:rPr>
          <w:rFonts w:ascii="Times New Roman" w:hAnsi="Times New Roman" w:cs="Times New Roman"/>
          <w:b/>
          <w:color w:val="auto"/>
        </w:rPr>
        <w:t xml:space="preserve"> </w:t>
      </w:r>
      <w:r w:rsidR="006E7093" w:rsidRPr="006E7093">
        <w:rPr>
          <w:rFonts w:ascii="Times New Roman" w:hAnsi="Times New Roman" w:cs="Times New Roman"/>
          <w:b/>
          <w:color w:val="auto"/>
        </w:rPr>
        <w:t xml:space="preserve">okresowego przeglądu rocznego </w:t>
      </w:r>
      <w:r w:rsidR="006E7093">
        <w:rPr>
          <w:rFonts w:ascii="Times New Roman" w:hAnsi="Times New Roman" w:cs="Times New Roman"/>
          <w:b/>
          <w:color w:val="auto"/>
        </w:rPr>
        <w:t>s</w:t>
      </w:r>
      <w:r w:rsidR="006E7093" w:rsidRPr="006E7093">
        <w:rPr>
          <w:rFonts w:ascii="Times New Roman" w:hAnsi="Times New Roman" w:cs="Times New Roman"/>
          <w:b/>
          <w:color w:val="auto"/>
        </w:rPr>
        <w:t>tacji transformatorowej 15/0,4kV K-779 zlokalizowanej w budynku nr 406 przy ul. 28 Czerwca 1956 r w Poznaniu</w:t>
      </w:r>
    </w:p>
    <w:p w14:paraId="0A9C96A3" w14:textId="77777777" w:rsidR="006E7093" w:rsidRDefault="006E7093" w:rsidP="006E7093">
      <w:pPr>
        <w:pStyle w:val="Bezformatowania"/>
        <w:ind w:firstLine="709"/>
        <w:rPr>
          <w:rFonts w:ascii="Times New Roman" w:hAnsi="Times New Roman"/>
          <w:szCs w:val="24"/>
          <w:u w:val="single"/>
        </w:rPr>
      </w:pPr>
      <w:r w:rsidRPr="004F78A5">
        <w:rPr>
          <w:rFonts w:ascii="Times New Roman" w:hAnsi="Times New Roman"/>
          <w:szCs w:val="24"/>
          <w:u w:val="single"/>
        </w:rPr>
        <w:t xml:space="preserve">W czasie przeglądu powinno być sprawdzone </w:t>
      </w:r>
      <w:r>
        <w:rPr>
          <w:rFonts w:ascii="Times New Roman" w:hAnsi="Times New Roman"/>
          <w:szCs w:val="24"/>
          <w:u w:val="single"/>
        </w:rPr>
        <w:t>m.in.</w:t>
      </w:r>
      <w:r w:rsidRPr="004F78A5">
        <w:rPr>
          <w:rFonts w:ascii="Times New Roman" w:hAnsi="Times New Roman"/>
          <w:szCs w:val="24"/>
          <w:u w:val="single"/>
        </w:rPr>
        <w:t>:</w:t>
      </w:r>
    </w:p>
    <w:p w14:paraId="344BB086" w14:textId="77777777" w:rsidR="006E7093" w:rsidRPr="00AF672F" w:rsidRDefault="006E7093" w:rsidP="006E7093">
      <w:pPr>
        <w:spacing w:line="240" w:lineRule="auto"/>
        <w:ind w:firstLine="709"/>
        <w:rPr>
          <w:rFonts w:ascii="Times New Roman" w:eastAsia="Times New Roman" w:hAnsi="Times New Roman"/>
          <w:u w:val="single"/>
          <w:lang w:eastAsia="pl-PL"/>
        </w:rPr>
      </w:pPr>
    </w:p>
    <w:p w14:paraId="56BFDF31" w14:textId="3481319C" w:rsidR="006E7093" w:rsidRPr="006E7093" w:rsidRDefault="006E7093" w:rsidP="006E7093">
      <w:pPr>
        <w:pStyle w:val="Akapitzlist"/>
        <w:numPr>
          <w:ilvl w:val="1"/>
          <w:numId w:val="9"/>
        </w:numPr>
        <w:spacing w:line="240" w:lineRule="auto"/>
        <w:rPr>
          <w:rFonts w:ascii="Times New Roman" w:eastAsia="Times New Roman" w:hAnsi="Times New Roman"/>
          <w:b/>
          <w:sz w:val="24"/>
          <w:lang w:eastAsia="pl-PL"/>
        </w:rPr>
      </w:pPr>
      <w:r w:rsidRPr="006E7093">
        <w:rPr>
          <w:rFonts w:ascii="Times New Roman" w:eastAsia="Times New Roman" w:hAnsi="Times New Roman"/>
          <w:b/>
          <w:sz w:val="24"/>
          <w:lang w:eastAsia="pl-PL"/>
        </w:rPr>
        <w:t xml:space="preserve">Rozdzielnia SN 15 </w:t>
      </w:r>
      <w:proofErr w:type="spellStart"/>
      <w:r w:rsidRPr="006E7093">
        <w:rPr>
          <w:rFonts w:ascii="Times New Roman" w:eastAsia="Times New Roman" w:hAnsi="Times New Roman"/>
          <w:b/>
          <w:sz w:val="24"/>
          <w:lang w:eastAsia="pl-PL"/>
        </w:rPr>
        <w:t>kV</w:t>
      </w:r>
      <w:proofErr w:type="spellEnd"/>
      <w:r w:rsidRPr="006E7093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</w:p>
    <w:p w14:paraId="19E244D4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eastAsia="Times New Roman" w:hAnsi="Times New Roman"/>
          <w:sz w:val="24"/>
          <w:lang w:eastAsia="pl-PL"/>
        </w:rPr>
      </w:pPr>
      <w:r w:rsidRPr="006E7093">
        <w:rPr>
          <w:rFonts w:ascii="Times New Roman" w:hAnsi="Times New Roman"/>
          <w:sz w:val="24"/>
        </w:rPr>
        <w:t>Sprawdzenie zabezpieczeń, dokręcenie</w:t>
      </w:r>
      <w:r w:rsidRPr="006E7093">
        <w:rPr>
          <w:rFonts w:ascii="Times New Roman" w:eastAsia="Times New Roman" w:hAnsi="Times New Roman"/>
          <w:sz w:val="24"/>
          <w:lang w:eastAsia="pl-PL"/>
        </w:rPr>
        <w:t xml:space="preserve"> wszystkich połączeń śrubowych na szynach zbiorczych, wyłącznikach, urządzeniach pomiarowych i końcówkach kabli zgodnie z zalecanym momentem obrotowym itd.</w:t>
      </w:r>
    </w:p>
    <w:p w14:paraId="18772D51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konserwacja zacisków na polu transformatorowym</w:t>
      </w:r>
    </w:p>
    <w:p w14:paraId="2F124E06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eastAsia="Times New Roman" w:hAnsi="Times New Roman"/>
          <w:sz w:val="24"/>
          <w:lang w:eastAsia="pl-PL"/>
        </w:rPr>
      </w:pPr>
      <w:r w:rsidRPr="006E7093">
        <w:rPr>
          <w:rFonts w:ascii="Times New Roman" w:hAnsi="Times New Roman"/>
          <w:sz w:val="24"/>
        </w:rPr>
        <w:t xml:space="preserve">odkurzenie i wyczyszczenie pola, </w:t>
      </w:r>
      <w:r w:rsidRPr="006E7093">
        <w:rPr>
          <w:rFonts w:ascii="Times New Roman" w:eastAsia="Times New Roman" w:hAnsi="Times New Roman"/>
          <w:sz w:val="24"/>
          <w:lang w:eastAsia="pl-PL"/>
        </w:rPr>
        <w:t>odkurzenie łącznika wyzwalaczy, napędów, izolatorów, głowic kablowych</w:t>
      </w:r>
    </w:p>
    <w:p w14:paraId="6C480E99" w14:textId="02EB8F8A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eastAsia="Times New Roman" w:hAnsi="Times New Roman"/>
          <w:sz w:val="24"/>
          <w:lang w:eastAsia="pl-PL"/>
        </w:rPr>
      </w:pPr>
      <w:r w:rsidRPr="006E7093">
        <w:rPr>
          <w:rFonts w:ascii="Times New Roman" w:eastAsia="Times New Roman" w:hAnsi="Times New Roman"/>
          <w:sz w:val="24"/>
          <w:lang w:eastAsia="pl-PL"/>
        </w:rPr>
        <w:t>wykonywanie 1 operacji załącz – włącz dla wszystkich napędów</w:t>
      </w:r>
      <w:r w:rsidR="00277274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6E7093">
        <w:rPr>
          <w:rFonts w:ascii="Times New Roman" w:eastAsia="Times New Roman" w:hAnsi="Times New Roman"/>
          <w:sz w:val="24"/>
          <w:lang w:eastAsia="pl-PL"/>
        </w:rPr>
        <w:t xml:space="preserve">(dla </w:t>
      </w:r>
      <w:r w:rsidR="00277274">
        <w:rPr>
          <w:rFonts w:ascii="Times New Roman" w:eastAsia="Times New Roman" w:hAnsi="Times New Roman"/>
          <w:sz w:val="24"/>
          <w:lang w:eastAsia="pl-PL"/>
        </w:rPr>
        <w:t>w</w:t>
      </w:r>
      <w:r w:rsidRPr="006E7093">
        <w:rPr>
          <w:rFonts w:ascii="Times New Roman" w:eastAsia="Times New Roman" w:hAnsi="Times New Roman"/>
          <w:sz w:val="24"/>
          <w:lang w:eastAsia="pl-PL"/>
        </w:rPr>
        <w:t>yłącznika)</w:t>
      </w:r>
    </w:p>
    <w:p w14:paraId="2364FC4B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9B451A">
        <w:rPr>
          <w:rFonts w:ascii="Times New Roman" w:hAnsi="Times New Roman"/>
          <w:sz w:val="24"/>
        </w:rPr>
        <w:t>badanie rezystancji izolacji (protokół z pomiarów)</w:t>
      </w:r>
      <w:r w:rsidRPr="009B451A">
        <w:rPr>
          <w:rFonts w:ascii="Times New Roman" w:hAnsi="Times New Roman"/>
          <w:sz w:val="24"/>
        </w:rPr>
        <w:tab/>
      </w:r>
      <w:r w:rsidRPr="009B451A">
        <w:rPr>
          <w:rFonts w:ascii="Times New Roman" w:hAnsi="Times New Roman"/>
          <w:sz w:val="24"/>
        </w:rPr>
        <w:tab/>
      </w:r>
      <w:r w:rsidRPr="009B451A">
        <w:rPr>
          <w:rFonts w:ascii="Times New Roman" w:hAnsi="Times New Roman"/>
          <w:sz w:val="24"/>
        </w:rPr>
        <w:tab/>
      </w:r>
    </w:p>
    <w:p w14:paraId="742F94B2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9B451A">
        <w:rPr>
          <w:rFonts w:ascii="Times New Roman" w:hAnsi="Times New Roman"/>
          <w:sz w:val="24"/>
        </w:rPr>
        <w:lastRenderedPageBreak/>
        <w:t>sprawdzenie poziomu SF6</w:t>
      </w:r>
      <w:r w:rsidRPr="009B451A">
        <w:rPr>
          <w:rFonts w:ascii="Times New Roman" w:hAnsi="Times New Roman"/>
          <w:sz w:val="24"/>
        </w:rPr>
        <w:tab/>
      </w:r>
      <w:r w:rsidRPr="009B451A">
        <w:rPr>
          <w:rFonts w:ascii="Times New Roman" w:hAnsi="Times New Roman"/>
          <w:sz w:val="24"/>
        </w:rPr>
        <w:tab/>
      </w:r>
      <w:r w:rsidRPr="009B451A">
        <w:rPr>
          <w:rFonts w:ascii="Times New Roman" w:hAnsi="Times New Roman"/>
          <w:sz w:val="24"/>
        </w:rPr>
        <w:tab/>
      </w:r>
      <w:r w:rsidRPr="009B451A">
        <w:rPr>
          <w:rFonts w:ascii="Times New Roman" w:hAnsi="Times New Roman"/>
          <w:sz w:val="24"/>
        </w:rPr>
        <w:tab/>
      </w:r>
      <w:r w:rsidRPr="009B451A">
        <w:rPr>
          <w:rFonts w:ascii="Times New Roman" w:hAnsi="Times New Roman"/>
          <w:sz w:val="24"/>
        </w:rPr>
        <w:tab/>
      </w:r>
      <w:r w:rsidRPr="009B451A">
        <w:rPr>
          <w:rFonts w:ascii="Times New Roman" w:hAnsi="Times New Roman"/>
          <w:sz w:val="24"/>
        </w:rPr>
        <w:tab/>
      </w:r>
      <w:r w:rsidRPr="009B451A">
        <w:rPr>
          <w:rFonts w:ascii="Times New Roman" w:hAnsi="Times New Roman"/>
          <w:sz w:val="24"/>
        </w:rPr>
        <w:tab/>
      </w:r>
    </w:p>
    <w:p w14:paraId="60686D7E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9B451A">
        <w:rPr>
          <w:rFonts w:ascii="Times New Roman" w:hAnsi="Times New Roman"/>
          <w:sz w:val="24"/>
        </w:rPr>
        <w:t>pomiar rezystancji uziemienia ochronnego</w:t>
      </w:r>
      <w:r w:rsidRPr="009B451A">
        <w:rPr>
          <w:rFonts w:ascii="Times New Roman" w:hAnsi="Times New Roman"/>
          <w:sz w:val="24"/>
        </w:rPr>
        <w:tab/>
        <w:t xml:space="preserve"> </w:t>
      </w:r>
      <w:r w:rsidRPr="009B451A">
        <w:rPr>
          <w:rFonts w:ascii="Times New Roman" w:hAnsi="Times New Roman"/>
          <w:sz w:val="24"/>
        </w:rPr>
        <w:tab/>
      </w:r>
      <w:r w:rsidRPr="009B451A">
        <w:rPr>
          <w:rFonts w:ascii="Times New Roman" w:hAnsi="Times New Roman"/>
          <w:sz w:val="24"/>
        </w:rPr>
        <w:tab/>
      </w:r>
      <w:r w:rsidRPr="009B451A">
        <w:rPr>
          <w:rFonts w:ascii="Times New Roman" w:hAnsi="Times New Roman"/>
          <w:sz w:val="24"/>
        </w:rPr>
        <w:tab/>
      </w:r>
    </w:p>
    <w:p w14:paraId="213D6C4B" w14:textId="77777777" w:rsidR="006E7093" w:rsidRPr="006E7093" w:rsidRDefault="006E7093" w:rsidP="006E7093">
      <w:pPr>
        <w:spacing w:line="240" w:lineRule="auto"/>
        <w:ind w:firstLine="709"/>
        <w:rPr>
          <w:rFonts w:ascii="Times New Roman" w:eastAsia="Times New Roman" w:hAnsi="Times New Roman"/>
          <w:sz w:val="24"/>
          <w:lang w:eastAsia="pl-PL"/>
        </w:rPr>
      </w:pPr>
    </w:p>
    <w:p w14:paraId="4C7033D7" w14:textId="77777777" w:rsidR="006E7093" w:rsidRPr="006E7093" w:rsidRDefault="006E7093" w:rsidP="006E709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/>
          <w:b/>
          <w:sz w:val="24"/>
          <w:lang w:eastAsia="pl-PL"/>
        </w:rPr>
      </w:pPr>
      <w:r w:rsidRPr="006E7093">
        <w:rPr>
          <w:rFonts w:ascii="Times New Roman" w:eastAsia="Times New Roman" w:hAnsi="Times New Roman"/>
          <w:b/>
          <w:sz w:val="24"/>
          <w:lang w:eastAsia="pl-PL"/>
        </w:rPr>
        <w:t>Komora transformatora nr 1 i nr 2</w:t>
      </w:r>
    </w:p>
    <w:p w14:paraId="07819A99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Wyczyszczenie komory,</w:t>
      </w:r>
    </w:p>
    <w:p w14:paraId="12148ABE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dokręcenie i konserwacja połączeń wyrównawczych</w:t>
      </w:r>
    </w:p>
    <w:p w14:paraId="391B667A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sprawdzenie działania wentylatora wywiewnego wraz z klapą pożarową.</w:t>
      </w:r>
    </w:p>
    <w:p w14:paraId="6B372CC9" w14:textId="77777777" w:rsidR="006E7093" w:rsidRPr="006E7093" w:rsidRDefault="006E7093" w:rsidP="006E7093">
      <w:pPr>
        <w:spacing w:line="240" w:lineRule="auto"/>
        <w:ind w:left="1440"/>
        <w:rPr>
          <w:rFonts w:ascii="Times New Roman" w:eastAsia="Times New Roman" w:hAnsi="Times New Roman"/>
          <w:b/>
          <w:sz w:val="24"/>
          <w:lang w:eastAsia="pl-PL"/>
        </w:rPr>
      </w:pPr>
    </w:p>
    <w:p w14:paraId="3EBE0C63" w14:textId="77777777" w:rsidR="006E7093" w:rsidRPr="006E7093" w:rsidRDefault="006E7093" w:rsidP="00277274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/>
          <w:b/>
          <w:sz w:val="24"/>
          <w:lang w:eastAsia="pl-PL"/>
        </w:rPr>
      </w:pPr>
      <w:r w:rsidRPr="006E7093">
        <w:rPr>
          <w:rFonts w:ascii="Times New Roman" w:eastAsia="Times New Roman" w:hAnsi="Times New Roman"/>
          <w:b/>
          <w:sz w:val="24"/>
          <w:lang w:eastAsia="pl-PL"/>
        </w:rPr>
        <w:t xml:space="preserve">Transformator nr 1 i nr 2 (Producent: </w:t>
      </w:r>
      <w:proofErr w:type="spellStart"/>
      <w:r w:rsidRPr="006E7093">
        <w:rPr>
          <w:rFonts w:ascii="Times New Roman" w:eastAsia="Times New Roman" w:hAnsi="Times New Roman"/>
          <w:b/>
          <w:sz w:val="24"/>
          <w:lang w:eastAsia="pl-PL"/>
        </w:rPr>
        <w:t>EGSystem</w:t>
      </w:r>
      <w:proofErr w:type="spellEnd"/>
      <w:r w:rsidRPr="006E7093">
        <w:rPr>
          <w:rFonts w:ascii="Times New Roman" w:eastAsia="Times New Roman" w:hAnsi="Times New Roman"/>
          <w:b/>
          <w:sz w:val="24"/>
          <w:lang w:eastAsia="pl-PL"/>
        </w:rPr>
        <w:t>)</w:t>
      </w:r>
    </w:p>
    <w:p w14:paraId="1BEE0510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Pomiar termowizyjny rozdzielni pod obciążeniem</w:t>
      </w:r>
    </w:p>
    <w:p w14:paraId="1544FB26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Sprawdzenie, dokręcenie i konserwacja zacisków transformatora,</w:t>
      </w:r>
      <w:r w:rsidRPr="009B451A">
        <w:rPr>
          <w:rFonts w:ascii="Times New Roman" w:hAnsi="Times New Roman"/>
          <w:sz w:val="24"/>
        </w:rPr>
        <w:t xml:space="preserve"> sprawdzić i dociągnąć wszystkie połączenia śrubowe na szynach zbiorczych</w:t>
      </w:r>
      <w:r w:rsidRPr="006E7093">
        <w:rPr>
          <w:rFonts w:ascii="Times New Roman" w:hAnsi="Times New Roman"/>
          <w:sz w:val="24"/>
        </w:rPr>
        <w:t>, konserwacja styków i połączeń śrubowych,</w:t>
      </w:r>
    </w:p>
    <w:p w14:paraId="1263AD76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9B451A">
        <w:rPr>
          <w:rFonts w:ascii="Times New Roman" w:hAnsi="Times New Roman"/>
          <w:sz w:val="24"/>
        </w:rPr>
        <w:t xml:space="preserve">końcówkach kabli zgodnie z zalecanym momentem obrotowym </w:t>
      </w:r>
    </w:p>
    <w:p w14:paraId="15023461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Sprawdzenie działania czujnika temperatury</w:t>
      </w:r>
    </w:p>
    <w:p w14:paraId="10A01CAC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Odkurzenie i wyczyszczenie urządzenia,</w:t>
      </w:r>
      <w:r w:rsidRPr="009B451A">
        <w:rPr>
          <w:rFonts w:ascii="Times New Roman" w:hAnsi="Times New Roman"/>
          <w:sz w:val="24"/>
        </w:rPr>
        <w:t xml:space="preserve"> odkurzanie szyn zbiorczych, izolatorów, głowic kablowych</w:t>
      </w:r>
    </w:p>
    <w:p w14:paraId="6978A522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9B451A">
        <w:rPr>
          <w:rFonts w:ascii="Times New Roman" w:hAnsi="Times New Roman"/>
          <w:sz w:val="24"/>
        </w:rPr>
        <w:t>kontrola napięcia (protokół pomiarów)</w:t>
      </w:r>
      <w:r w:rsidRPr="009B451A">
        <w:rPr>
          <w:rFonts w:ascii="Times New Roman" w:hAnsi="Times New Roman"/>
          <w:sz w:val="24"/>
        </w:rPr>
        <w:tab/>
      </w:r>
      <w:r w:rsidRPr="009B451A">
        <w:rPr>
          <w:rFonts w:ascii="Times New Roman" w:hAnsi="Times New Roman"/>
          <w:sz w:val="24"/>
        </w:rPr>
        <w:tab/>
      </w:r>
      <w:r w:rsidRPr="009B451A">
        <w:rPr>
          <w:rFonts w:ascii="Times New Roman" w:hAnsi="Times New Roman"/>
          <w:sz w:val="24"/>
        </w:rPr>
        <w:tab/>
      </w:r>
      <w:r w:rsidRPr="009B451A">
        <w:rPr>
          <w:rFonts w:ascii="Times New Roman" w:hAnsi="Times New Roman"/>
          <w:sz w:val="24"/>
        </w:rPr>
        <w:tab/>
      </w:r>
      <w:r w:rsidRPr="009B451A">
        <w:rPr>
          <w:rFonts w:ascii="Times New Roman" w:hAnsi="Times New Roman"/>
          <w:sz w:val="24"/>
        </w:rPr>
        <w:tab/>
      </w:r>
    </w:p>
    <w:p w14:paraId="54640176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9B451A">
        <w:rPr>
          <w:rFonts w:ascii="Times New Roman" w:hAnsi="Times New Roman"/>
          <w:sz w:val="24"/>
        </w:rPr>
        <w:t>pomiar rezystancji uziemienia ochronnego i roboczego</w:t>
      </w:r>
    </w:p>
    <w:p w14:paraId="1B98EC3A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9B451A">
        <w:rPr>
          <w:rFonts w:ascii="Times New Roman" w:hAnsi="Times New Roman"/>
          <w:sz w:val="24"/>
        </w:rPr>
        <w:t>sprawdzanie i konserwację instalacji uziemiającej,</w:t>
      </w:r>
    </w:p>
    <w:p w14:paraId="54AB372C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9B451A">
        <w:rPr>
          <w:rFonts w:ascii="Times New Roman" w:hAnsi="Times New Roman"/>
          <w:sz w:val="24"/>
        </w:rPr>
        <w:t xml:space="preserve">sprawdzanie kabli 15 </w:t>
      </w:r>
      <w:proofErr w:type="spellStart"/>
      <w:r w:rsidRPr="009B451A">
        <w:rPr>
          <w:rFonts w:ascii="Times New Roman" w:hAnsi="Times New Roman"/>
          <w:sz w:val="24"/>
        </w:rPr>
        <w:t>kV</w:t>
      </w:r>
      <w:proofErr w:type="spellEnd"/>
      <w:r w:rsidRPr="009B451A">
        <w:rPr>
          <w:rFonts w:ascii="Times New Roman" w:hAnsi="Times New Roman"/>
          <w:sz w:val="24"/>
        </w:rPr>
        <w:t xml:space="preserve"> przy transformatorze,</w:t>
      </w:r>
    </w:p>
    <w:p w14:paraId="4770857A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9B451A">
        <w:rPr>
          <w:rFonts w:ascii="Times New Roman" w:hAnsi="Times New Roman"/>
          <w:sz w:val="24"/>
        </w:rPr>
        <w:t>sprawdzanie i konserwację urządzeń zabezpieczających, pomiarowych i sygnalizacyjnych,</w:t>
      </w:r>
    </w:p>
    <w:p w14:paraId="42BD61C7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9B451A">
        <w:rPr>
          <w:rFonts w:ascii="Times New Roman" w:hAnsi="Times New Roman"/>
          <w:sz w:val="24"/>
        </w:rPr>
        <w:t>stan wentylacji</w:t>
      </w:r>
    </w:p>
    <w:p w14:paraId="765CDB91" w14:textId="77777777" w:rsidR="006E7093" w:rsidRPr="006E7093" w:rsidRDefault="006E7093" w:rsidP="006E7093">
      <w:pPr>
        <w:spacing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6360466E" w14:textId="77777777" w:rsidR="006E7093" w:rsidRPr="006E7093" w:rsidRDefault="006E7093" w:rsidP="006E7093">
      <w:pPr>
        <w:spacing w:line="240" w:lineRule="auto"/>
        <w:ind w:left="1429"/>
        <w:rPr>
          <w:rFonts w:ascii="Times New Roman" w:eastAsia="Times New Roman" w:hAnsi="Times New Roman"/>
          <w:sz w:val="24"/>
          <w:lang w:eastAsia="pl-PL"/>
        </w:rPr>
      </w:pPr>
    </w:p>
    <w:p w14:paraId="7F7AD46E" w14:textId="77777777" w:rsidR="006E7093" w:rsidRPr="006E7093" w:rsidRDefault="006E7093" w:rsidP="009B451A">
      <w:pPr>
        <w:spacing w:line="240" w:lineRule="auto"/>
        <w:ind w:left="851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Wykaz czynności dla transformatorów suchych jakie powinny być przeprowadzane przynajmniej raz do roku po wyłączeniu transformatora spod napięcia:</w:t>
      </w:r>
    </w:p>
    <w:p w14:paraId="26348470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 xml:space="preserve">Sprawdzić dokręcone śruby na zaciskach przyłączeniowych i odczepach </w:t>
      </w:r>
    </w:p>
    <w:p w14:paraId="47C9758F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Przeczyścić z kurzu, a miejsca trudno dostępne przedmuchać sprężarką,</w:t>
      </w:r>
    </w:p>
    <w:p w14:paraId="16AFC39F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Dokonać wizualnej inspekcji, usunąć wszystkie zabrudzenia z transformatora,</w:t>
      </w:r>
    </w:p>
    <w:p w14:paraId="6FF067FA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Sprawdzić działanie i podłączenie wentylatorów. Należy zwrócić uwagę na kierunek obracania się ich łopatek przy zasilaniu trójfazowym,</w:t>
      </w:r>
    </w:p>
    <w:p w14:paraId="74D1CB04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Dokonać przeglądu instalacji wentylacyjnej, czy nie zostały pomniejszone jakiekolwiek otwory wentylacyjne i czy dostarcza ona odpowiednią ilość powietrza chłodzącego,</w:t>
      </w:r>
    </w:p>
    <w:p w14:paraId="2F66598E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Dokonać wizualnej inspekcji, sprawdzić czy wszystkie połączenia są pewnie wykonane, czy nie ma uszkodzonych przewodów.</w:t>
      </w:r>
    </w:p>
    <w:p w14:paraId="0486753B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9B451A">
        <w:rPr>
          <w:rFonts w:ascii="Times New Roman" w:hAnsi="Times New Roman"/>
          <w:sz w:val="24"/>
        </w:rPr>
        <w:t xml:space="preserve">Szczegółowy opis czynności sprawdzających oraz wymaganych czasookresów jest zawarty w instrukcji instalacji transformatora TMC EG-System. </w:t>
      </w:r>
    </w:p>
    <w:p w14:paraId="354C0757" w14:textId="77777777" w:rsidR="006E7093" w:rsidRPr="006E7093" w:rsidRDefault="006E7093" w:rsidP="006E7093">
      <w:pPr>
        <w:spacing w:line="240" w:lineRule="auto"/>
        <w:ind w:firstLine="709"/>
        <w:rPr>
          <w:rFonts w:ascii="Times New Roman" w:eastAsia="Times New Roman" w:hAnsi="Times New Roman"/>
          <w:sz w:val="24"/>
          <w:lang w:eastAsia="pl-PL"/>
        </w:rPr>
      </w:pPr>
    </w:p>
    <w:p w14:paraId="40C26335" w14:textId="77777777" w:rsidR="006E7093" w:rsidRPr="006E7093" w:rsidRDefault="006E7093" w:rsidP="006E7093">
      <w:pPr>
        <w:spacing w:line="240" w:lineRule="auto"/>
        <w:ind w:firstLine="709"/>
        <w:rPr>
          <w:rFonts w:ascii="Times New Roman" w:eastAsia="Times New Roman" w:hAnsi="Times New Roman"/>
          <w:sz w:val="24"/>
          <w:lang w:eastAsia="pl-PL"/>
        </w:rPr>
      </w:pPr>
    </w:p>
    <w:p w14:paraId="7C64B07B" w14:textId="77777777" w:rsidR="006E7093" w:rsidRPr="006E7093" w:rsidRDefault="006E7093" w:rsidP="00277274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/>
          <w:b/>
          <w:sz w:val="24"/>
          <w:lang w:eastAsia="pl-PL"/>
        </w:rPr>
      </w:pPr>
      <w:r w:rsidRPr="006E7093">
        <w:rPr>
          <w:rFonts w:ascii="Times New Roman" w:eastAsia="Times New Roman" w:hAnsi="Times New Roman"/>
          <w:b/>
          <w:sz w:val="24"/>
          <w:lang w:eastAsia="pl-PL"/>
        </w:rPr>
        <w:t>Rozdzielnia  w stacji transformatorowej część N.N. (RGNN-I i RGNN-II) oraz rozdzielnica RPW (Rozdzielnica Potrzeb Własnych)</w:t>
      </w:r>
    </w:p>
    <w:p w14:paraId="3DD362C8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Pomiar termowizyjny rozdzielni pod obciążeniem</w:t>
      </w:r>
    </w:p>
    <w:p w14:paraId="0E85064B" w14:textId="0F9329CA" w:rsidR="006E7093" w:rsidRPr="00773B4E" w:rsidRDefault="006E7093" w:rsidP="00773B4E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sprawdzenie, dokręcenie i konserwacja zacisków kabli odpływowych i zasilających, sprawdzenie zabezpieczeń,</w:t>
      </w:r>
      <w:r w:rsidRPr="009B451A">
        <w:rPr>
          <w:rFonts w:ascii="Times New Roman" w:hAnsi="Times New Roman"/>
          <w:sz w:val="24"/>
        </w:rPr>
        <w:t xml:space="preserve"> dociągnąć wszystkie połączenia śrubowe na szynach zbiorczych, wyłącznikach, urządzeniach pomiarowych i końcówkach kabli zgodnie z zalecanym momentem obrotowym</w:t>
      </w:r>
    </w:p>
    <w:p w14:paraId="204F229F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lastRenderedPageBreak/>
        <w:t xml:space="preserve">Odkurzenie i wyczyszczenie rozdzielni, </w:t>
      </w:r>
      <w:r w:rsidRPr="009B451A">
        <w:rPr>
          <w:rFonts w:ascii="Times New Roman" w:hAnsi="Times New Roman"/>
          <w:sz w:val="24"/>
        </w:rPr>
        <w:t>odkurzenie łączników wyzwalaczy, napędów, izolatorów, szyn zbiorczych, obudów</w:t>
      </w:r>
    </w:p>
    <w:p w14:paraId="16EFEA28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9B451A">
        <w:rPr>
          <w:rFonts w:ascii="Times New Roman" w:hAnsi="Times New Roman"/>
          <w:sz w:val="24"/>
        </w:rPr>
        <w:t>kontrola napięcia na szynach (protokół pomiarów)</w:t>
      </w:r>
    </w:p>
    <w:p w14:paraId="0CF6C372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9B451A">
        <w:rPr>
          <w:rFonts w:ascii="Times New Roman" w:hAnsi="Times New Roman"/>
          <w:sz w:val="24"/>
        </w:rPr>
        <w:t>wykonanie 1 operacji załącz – wyłącz dla wszystkich</w:t>
      </w:r>
    </w:p>
    <w:p w14:paraId="71B4A7C1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9B451A">
        <w:rPr>
          <w:rFonts w:ascii="Times New Roman" w:hAnsi="Times New Roman"/>
          <w:sz w:val="24"/>
        </w:rPr>
        <w:t>badanie rezystancji izolacji (protokół pomiarów)</w:t>
      </w:r>
    </w:p>
    <w:p w14:paraId="3A9491EC" w14:textId="77777777" w:rsidR="006E7093" w:rsidRPr="006E7093" w:rsidRDefault="006E7093" w:rsidP="006E7093">
      <w:pPr>
        <w:spacing w:line="240" w:lineRule="auto"/>
        <w:ind w:firstLine="709"/>
        <w:rPr>
          <w:rFonts w:ascii="Times New Roman" w:eastAsia="Times New Roman" w:hAnsi="Times New Roman"/>
          <w:sz w:val="24"/>
          <w:lang w:eastAsia="pl-PL"/>
        </w:rPr>
      </w:pPr>
    </w:p>
    <w:p w14:paraId="70AED97B" w14:textId="77777777" w:rsidR="006E7093" w:rsidRPr="006E7093" w:rsidRDefault="006E7093" w:rsidP="006E709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/>
          <w:b/>
          <w:sz w:val="24"/>
          <w:lang w:eastAsia="pl-PL"/>
        </w:rPr>
      </w:pPr>
      <w:r w:rsidRPr="006E7093">
        <w:rPr>
          <w:rFonts w:ascii="Times New Roman" w:eastAsia="Times New Roman" w:hAnsi="Times New Roman"/>
          <w:b/>
          <w:sz w:val="24"/>
          <w:lang w:eastAsia="pl-PL"/>
        </w:rPr>
        <w:t>Obwody NN stacji</w:t>
      </w:r>
    </w:p>
    <w:p w14:paraId="7EDA4036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Sprawdzenie działania obwodów gniazd i oświetlenia stacji.</w:t>
      </w:r>
    </w:p>
    <w:p w14:paraId="15DE53A0" w14:textId="77777777" w:rsidR="006E7093" w:rsidRPr="006E7093" w:rsidRDefault="006E7093" w:rsidP="006E7093">
      <w:pPr>
        <w:spacing w:line="240" w:lineRule="auto"/>
        <w:ind w:left="1440"/>
        <w:rPr>
          <w:rFonts w:ascii="Times New Roman" w:eastAsia="Times New Roman" w:hAnsi="Times New Roman"/>
          <w:b/>
          <w:sz w:val="24"/>
          <w:lang w:eastAsia="pl-PL"/>
        </w:rPr>
      </w:pPr>
    </w:p>
    <w:p w14:paraId="0D3AEC48" w14:textId="77777777" w:rsidR="006E7093" w:rsidRPr="006E7093" w:rsidRDefault="006E7093" w:rsidP="006E709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/>
          <w:b/>
          <w:sz w:val="24"/>
          <w:lang w:eastAsia="pl-PL"/>
        </w:rPr>
      </w:pPr>
      <w:r w:rsidRPr="006E7093">
        <w:rPr>
          <w:rFonts w:ascii="Times New Roman" w:eastAsia="Times New Roman" w:hAnsi="Times New Roman"/>
          <w:b/>
          <w:sz w:val="24"/>
          <w:lang w:eastAsia="pl-PL"/>
        </w:rPr>
        <w:t>Budynek, kanały kablowe</w:t>
      </w:r>
    </w:p>
    <w:p w14:paraId="288740C0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Sprawdzenie czystości budynku (stacje wolnostojące) i kanałów kablowych.</w:t>
      </w:r>
    </w:p>
    <w:p w14:paraId="67CBE13C" w14:textId="77777777" w:rsidR="006E7093" w:rsidRPr="006E7093" w:rsidRDefault="006E7093" w:rsidP="006E7093">
      <w:pPr>
        <w:spacing w:line="240" w:lineRule="auto"/>
        <w:ind w:left="1440"/>
        <w:rPr>
          <w:rFonts w:ascii="Times New Roman" w:eastAsia="Times New Roman" w:hAnsi="Times New Roman"/>
          <w:b/>
          <w:sz w:val="24"/>
          <w:lang w:eastAsia="pl-PL"/>
        </w:rPr>
      </w:pPr>
    </w:p>
    <w:p w14:paraId="138CB2AF" w14:textId="77777777" w:rsidR="006E7093" w:rsidRPr="006E7093" w:rsidRDefault="006E7093" w:rsidP="006E709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/>
          <w:b/>
          <w:sz w:val="24"/>
          <w:lang w:eastAsia="pl-PL"/>
        </w:rPr>
      </w:pPr>
      <w:r w:rsidRPr="006E7093">
        <w:rPr>
          <w:rFonts w:ascii="Times New Roman" w:eastAsia="Times New Roman" w:hAnsi="Times New Roman"/>
          <w:b/>
          <w:sz w:val="24"/>
          <w:lang w:eastAsia="pl-PL"/>
        </w:rPr>
        <w:t>Schemat</w:t>
      </w:r>
    </w:p>
    <w:p w14:paraId="17AFAF08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Sprawdzenie zgodności schematów stacji ze stanem faktycznym.</w:t>
      </w:r>
    </w:p>
    <w:p w14:paraId="49DA7603" w14:textId="77777777" w:rsidR="006E7093" w:rsidRPr="006E7093" w:rsidRDefault="006E7093" w:rsidP="006E7093">
      <w:pPr>
        <w:spacing w:line="240" w:lineRule="auto"/>
        <w:ind w:left="1440"/>
        <w:rPr>
          <w:rFonts w:ascii="Times New Roman" w:eastAsia="Times New Roman" w:hAnsi="Times New Roman"/>
          <w:b/>
          <w:sz w:val="24"/>
          <w:lang w:eastAsia="pl-PL"/>
        </w:rPr>
      </w:pPr>
    </w:p>
    <w:p w14:paraId="5CEE1C17" w14:textId="77777777" w:rsidR="006E7093" w:rsidRPr="006E7093" w:rsidRDefault="006E7093" w:rsidP="006E709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/>
          <w:b/>
          <w:sz w:val="24"/>
          <w:lang w:eastAsia="pl-PL"/>
        </w:rPr>
      </w:pPr>
      <w:r w:rsidRPr="006E7093">
        <w:rPr>
          <w:rFonts w:ascii="Times New Roman" w:eastAsia="Times New Roman" w:hAnsi="Times New Roman"/>
          <w:b/>
          <w:sz w:val="24"/>
          <w:lang w:eastAsia="pl-PL"/>
        </w:rPr>
        <w:t>Uziemienie</w:t>
      </w:r>
    </w:p>
    <w:p w14:paraId="35B897BE" w14:textId="690DEE0D" w:rsid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Sprawdzenie połączeń wyrównawczych i uziemiających stacji.</w:t>
      </w:r>
    </w:p>
    <w:p w14:paraId="56725704" w14:textId="77777777" w:rsidR="00773B4E" w:rsidRPr="009B451A" w:rsidRDefault="00773B4E" w:rsidP="00773B4E">
      <w:pPr>
        <w:spacing w:line="240" w:lineRule="auto"/>
        <w:ind w:left="1276"/>
        <w:rPr>
          <w:rFonts w:ascii="Times New Roman" w:hAnsi="Times New Roman"/>
          <w:sz w:val="24"/>
        </w:rPr>
      </w:pPr>
    </w:p>
    <w:p w14:paraId="3581FA1A" w14:textId="77777777" w:rsidR="006E7093" w:rsidRPr="006E7093" w:rsidRDefault="006E7093" w:rsidP="006E709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/>
          <w:b/>
          <w:sz w:val="24"/>
          <w:lang w:eastAsia="pl-PL"/>
        </w:rPr>
      </w:pPr>
      <w:r w:rsidRPr="006E7093">
        <w:rPr>
          <w:rFonts w:ascii="Times New Roman" w:eastAsia="Times New Roman" w:hAnsi="Times New Roman"/>
          <w:b/>
          <w:sz w:val="24"/>
          <w:lang w:eastAsia="pl-PL"/>
        </w:rPr>
        <w:t>Teren przy stacji</w:t>
      </w:r>
    </w:p>
    <w:p w14:paraId="566489F1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Sprawdzenie czystości wokół stacji,</w:t>
      </w:r>
    </w:p>
    <w:p w14:paraId="6A0CBBDD" w14:textId="77777777" w:rsidR="006E7093" w:rsidRPr="009B451A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Sprawdzenie poprawności opisów na drzwiach.</w:t>
      </w:r>
    </w:p>
    <w:p w14:paraId="058FFAE9" w14:textId="77777777" w:rsidR="006E7093" w:rsidRPr="006E7093" w:rsidRDefault="006E7093" w:rsidP="006E7093">
      <w:pPr>
        <w:spacing w:line="240" w:lineRule="auto"/>
        <w:ind w:left="2160"/>
        <w:rPr>
          <w:rFonts w:ascii="Times New Roman" w:eastAsia="Times New Roman" w:hAnsi="Times New Roman"/>
          <w:sz w:val="24"/>
          <w:lang w:eastAsia="pl-PL"/>
        </w:rPr>
      </w:pPr>
    </w:p>
    <w:p w14:paraId="7F996627" w14:textId="3E348CB1" w:rsidR="006E7093" w:rsidRPr="006E7093" w:rsidRDefault="00773B4E" w:rsidP="009B451A">
      <w:pPr>
        <w:numPr>
          <w:ilvl w:val="1"/>
          <w:numId w:val="9"/>
        </w:numPr>
        <w:spacing w:line="240" w:lineRule="auto"/>
        <w:ind w:left="851" w:hanging="491"/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="006E7093" w:rsidRPr="006E7093">
        <w:rPr>
          <w:rFonts w:ascii="Times New Roman" w:eastAsia="Times New Roman" w:hAnsi="Times New Roman"/>
          <w:b/>
          <w:sz w:val="24"/>
          <w:lang w:eastAsia="pl-PL"/>
        </w:rPr>
        <w:t>Szynoprzewód zasilający obiekt (zaciski wyłącznika głównego po stronie użytkownika):</w:t>
      </w:r>
    </w:p>
    <w:p w14:paraId="3AF0D822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Szynoprzewód  zasilający Budynek A, należy sprawdzić wizualnie pod kątem stanu izolacji oraz połączeń na zaciskach głównych wyłącznika. W razie konieczności należy dokręcić zaciski wyłącznika w celu zapewnienia odpowiedniej przewodności oraz zapobieżeniu wystąpienia przepięć łączeniowych</w:t>
      </w:r>
    </w:p>
    <w:p w14:paraId="44A074D5" w14:textId="77777777" w:rsidR="006E7093" w:rsidRPr="006E7093" w:rsidRDefault="006E7093" w:rsidP="009B451A">
      <w:pPr>
        <w:snapToGrid w:val="0"/>
        <w:ind w:firstLine="851"/>
        <w:rPr>
          <w:rFonts w:ascii="Times New Roman" w:eastAsia="Times New Roman" w:hAnsi="Times New Roman"/>
          <w:sz w:val="24"/>
          <w:u w:val="single"/>
          <w:lang w:eastAsia="pl-PL"/>
        </w:rPr>
      </w:pPr>
      <w:r w:rsidRPr="006E7093">
        <w:rPr>
          <w:rFonts w:ascii="Times New Roman" w:eastAsia="Times New Roman" w:hAnsi="Times New Roman"/>
          <w:sz w:val="24"/>
          <w:u w:val="single"/>
          <w:lang w:eastAsia="pl-PL"/>
        </w:rPr>
        <w:t>W czasie przeglądu należy sprawdzić:</w:t>
      </w:r>
    </w:p>
    <w:p w14:paraId="5AAED91B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działanie funkcji automatyki SZR</w:t>
      </w:r>
    </w:p>
    <w:p w14:paraId="00CBD6D3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stan techniczny przekładników prądowych, ochronników przepięciowych, wyłączników, rozłączników, wyłączników instalacyjnych i liczników energii</w:t>
      </w:r>
    </w:p>
    <w:p w14:paraId="26FD135A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 xml:space="preserve">działanie łączników  oraz  ich stan techniczny                                          </w:t>
      </w:r>
    </w:p>
    <w:p w14:paraId="55DC2E19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ciągłość i stan połączeń głównych torów prądowych</w:t>
      </w:r>
    </w:p>
    <w:p w14:paraId="7AE16895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stan osłony blokad, urządzeń ostrzegawczych, działanie sygnalizacji  ogólnej rozdzielni i innych urządzeń zapewniających bezpieczeństwo pracy</w:t>
      </w:r>
    </w:p>
    <w:p w14:paraId="34760913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 xml:space="preserve">stan urządzeń i samych ochronników przepięciowych                             </w:t>
      </w:r>
    </w:p>
    <w:p w14:paraId="2F46FBF0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stan połączeń przewodów z szyną uziemiającą</w:t>
      </w:r>
    </w:p>
    <w:p w14:paraId="513BFE74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działania oświetlenia elektrycznego,</w:t>
      </w:r>
    </w:p>
    <w:p w14:paraId="059D80EF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stan zewnętrzny transformatora, przekładników, łączników, izolatorów i głowic,</w:t>
      </w:r>
    </w:p>
    <w:p w14:paraId="06680DAB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stan bezpieczników przekładników napięciowych,</w:t>
      </w:r>
    </w:p>
    <w:p w14:paraId="60E11F7A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stan i gotowość ruchową aparatury i napędów łączników.</w:t>
      </w:r>
    </w:p>
    <w:p w14:paraId="37817AAA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zgodności układu stacji i RG z ustalonym programem pracy,</w:t>
      </w:r>
    </w:p>
    <w:p w14:paraId="7D4BA272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stanu napisów i oznaczeń informacyjno-ostrzegawczych,</w:t>
      </w:r>
    </w:p>
    <w:p w14:paraId="59A3F5AF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sprawdzanie stanu osłon, urządzeń ostrzegawczych zapewniających bezpieczeństwo pracy,</w:t>
      </w:r>
    </w:p>
    <w:p w14:paraId="02152799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działania przyrządów kontrolno-pomiarowych,</w:t>
      </w:r>
    </w:p>
    <w:p w14:paraId="009CD714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lastRenderedPageBreak/>
        <w:t>stanu zewnętrznego aparatury,</w:t>
      </w:r>
    </w:p>
    <w:p w14:paraId="1BF3BA1D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stanu sprzętu ochronnego i przeciwpożarowego,</w:t>
      </w:r>
    </w:p>
    <w:p w14:paraId="7037BC93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stanu napędów, łączników, izolatorów i głowic kablowych,</w:t>
      </w:r>
    </w:p>
    <w:p w14:paraId="254A3C7E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stanu transformatora,</w:t>
      </w:r>
    </w:p>
    <w:p w14:paraId="2BFF6AFE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funkcjonowania oświetlenia,</w:t>
      </w:r>
    </w:p>
    <w:p w14:paraId="00B8551D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stanu ochrony przeciwpożarowej i odgromowej,</w:t>
      </w:r>
    </w:p>
    <w:p w14:paraId="3AA5EDE9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pomiary skuteczności przeciwporażeniowej,</w:t>
      </w:r>
    </w:p>
    <w:p w14:paraId="0AA4DC37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stanu wentylacji,</w:t>
      </w:r>
    </w:p>
    <w:p w14:paraId="71A0DD61" w14:textId="77777777" w:rsidR="006E7093" w:rsidRPr="006E7093" w:rsidRDefault="006E7093" w:rsidP="00773B4E">
      <w:pPr>
        <w:spacing w:line="360" w:lineRule="auto"/>
        <w:ind w:left="1429" w:hanging="720"/>
        <w:jc w:val="both"/>
        <w:rPr>
          <w:rFonts w:ascii="Times New Roman" w:hAnsi="Times New Roman"/>
          <w:b/>
          <w:sz w:val="24"/>
          <w:lang w:eastAsia="pl-PL"/>
        </w:rPr>
      </w:pPr>
      <w:r w:rsidRPr="006E7093">
        <w:rPr>
          <w:rFonts w:ascii="Times New Roman" w:hAnsi="Times New Roman"/>
          <w:b/>
          <w:sz w:val="24"/>
          <w:lang w:eastAsia="pl-PL"/>
        </w:rPr>
        <w:t xml:space="preserve">Przeglądy urządzeń powyżej 1 </w:t>
      </w:r>
      <w:proofErr w:type="spellStart"/>
      <w:r w:rsidRPr="006E7093">
        <w:rPr>
          <w:rFonts w:ascii="Times New Roman" w:hAnsi="Times New Roman"/>
          <w:b/>
          <w:sz w:val="24"/>
          <w:lang w:eastAsia="pl-PL"/>
        </w:rPr>
        <w:t>kV</w:t>
      </w:r>
      <w:proofErr w:type="spellEnd"/>
    </w:p>
    <w:p w14:paraId="4359C34E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dokładne oględziny urządzeń,</w:t>
      </w:r>
    </w:p>
    <w:p w14:paraId="65A664EB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pomiary i próby eksploatacyjne,</w:t>
      </w:r>
    </w:p>
    <w:p w14:paraId="3B7A868E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sprawdzenie działania układów zabezpieczeń, automatyki, telemechaniki i sygnalizacji,</w:t>
      </w:r>
    </w:p>
    <w:p w14:paraId="6688C0BD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sprawdzenie działania i współpracy łączników oraz ich stanu technicznego,</w:t>
      </w:r>
    </w:p>
    <w:p w14:paraId="2756F39F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sprawdzenie działania urządzeń potrzeb własnych, prądu przemiennego i stałego,</w:t>
      </w:r>
    </w:p>
    <w:p w14:paraId="4DCCCFE3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sprawdzenie ciągłości i stanu połączeń głównych torów prądowych,</w:t>
      </w:r>
    </w:p>
    <w:p w14:paraId="455008FD" w14:textId="77777777" w:rsidR="006E7093" w:rsidRPr="006E7093" w:rsidRDefault="006E7093" w:rsidP="009B451A">
      <w:pPr>
        <w:numPr>
          <w:ilvl w:val="0"/>
          <w:numId w:val="19"/>
        </w:numPr>
        <w:spacing w:line="240" w:lineRule="auto"/>
        <w:ind w:left="1276" w:hanging="283"/>
        <w:rPr>
          <w:rFonts w:ascii="Times New Roman" w:hAnsi="Times New Roman"/>
          <w:sz w:val="24"/>
        </w:rPr>
      </w:pPr>
      <w:r w:rsidRPr="006E7093">
        <w:rPr>
          <w:rFonts w:ascii="Times New Roman" w:hAnsi="Times New Roman"/>
          <w:sz w:val="24"/>
        </w:rPr>
        <w:t>sprawdzenie stanu osłon, blokad i innych urządzeń zapewniających bezpieczeństwo pracy,</w:t>
      </w:r>
    </w:p>
    <w:p w14:paraId="037B09B1" w14:textId="77777777" w:rsidR="009331D2" w:rsidRPr="006E7093" w:rsidRDefault="009331D2" w:rsidP="00746D27">
      <w:pPr>
        <w:pStyle w:val="Bezformatowania"/>
        <w:ind w:left="360"/>
        <w:jc w:val="both"/>
        <w:rPr>
          <w:rFonts w:ascii="Times New Roman" w:hAnsi="Times New Roman"/>
          <w:szCs w:val="24"/>
        </w:rPr>
      </w:pPr>
    </w:p>
    <w:p w14:paraId="222F8B4B" w14:textId="77777777" w:rsidR="001C6B9C" w:rsidRDefault="001C6B9C" w:rsidP="00746D2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466D7A">
        <w:rPr>
          <w:rFonts w:ascii="Times New Roman" w:hAnsi="Times New Roman" w:cs="Times New Roman"/>
          <w:b/>
          <w:bCs/>
          <w:color w:val="auto"/>
        </w:rPr>
        <w:t>W nawiązaniu do powyższego wskazujemy, że za wyjątkiem określonych powyżej czynności Wykonawca winien dokonać przeglądu zgodnie z obowiązującymi we wskazanym zakresie przepisami prawa i normami, a także przy użyciu urządzeń odpowiadających wymaganiom przepisów prawa</w:t>
      </w:r>
      <w:r w:rsidR="00484E37" w:rsidRPr="00466D7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66D7A">
        <w:rPr>
          <w:rFonts w:ascii="Times New Roman" w:hAnsi="Times New Roman" w:cs="Times New Roman"/>
          <w:b/>
          <w:bCs/>
          <w:color w:val="auto"/>
        </w:rPr>
        <w:t xml:space="preserve">i norm (Wykonawca w protokole winien określić rodzaj mierników wraz z informacją w zakresie spełnienia przez wskazane urządzenia odpowiednich norm i przepisów). </w:t>
      </w:r>
    </w:p>
    <w:p w14:paraId="14FF745F" w14:textId="77777777" w:rsidR="006D50D2" w:rsidRPr="00466D7A" w:rsidRDefault="006D50D2" w:rsidP="00746D2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72015DD" w14:textId="77777777" w:rsidR="006D50D2" w:rsidRPr="00466D7A" w:rsidRDefault="006D50D2" w:rsidP="00746D2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Protokoły</w:t>
      </w:r>
    </w:p>
    <w:p w14:paraId="14F37F5A" w14:textId="77777777" w:rsidR="006D50D2" w:rsidRDefault="001C6B9C" w:rsidP="007957EF">
      <w:pPr>
        <w:pStyle w:val="Default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 xml:space="preserve">Z przeprowadzonego przeglądu stanu technicznego oraz pomiarów instalacji elektrycznych Wykonawca każdorazowo sporządzić musi i dostarczyć do siedziby Zamawiającego w terminie 14 dni od dnia wykonania przeglądu pisemny protokół. </w:t>
      </w:r>
    </w:p>
    <w:p w14:paraId="5C695EC9" w14:textId="77777777" w:rsidR="001C6B9C" w:rsidRPr="00466D7A" w:rsidRDefault="001C6B9C" w:rsidP="007957EF">
      <w:pPr>
        <w:pStyle w:val="Default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 xml:space="preserve">Protokół przeglądu instalacji elektrycznej w treści winien zawierać m.in.: </w:t>
      </w:r>
    </w:p>
    <w:p w14:paraId="51661C9C" w14:textId="77777777" w:rsidR="001C6B9C" w:rsidRPr="00466D7A" w:rsidRDefault="001C6B9C" w:rsidP="007957EF">
      <w:pPr>
        <w:pStyle w:val="Default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 xml:space="preserve">datę wykonania przeglądu, nr protokołu </w:t>
      </w:r>
    </w:p>
    <w:p w14:paraId="55647379" w14:textId="77777777" w:rsidR="001C6B9C" w:rsidRPr="00466D7A" w:rsidRDefault="001C6B9C" w:rsidP="007957EF">
      <w:pPr>
        <w:pStyle w:val="Default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oznaczenie obiektu objętego przeglądem (adres</w:t>
      </w:r>
      <w:r w:rsidR="008B30F3">
        <w:rPr>
          <w:rFonts w:ascii="Times New Roman" w:hAnsi="Times New Roman" w:cs="Times New Roman"/>
          <w:color w:val="auto"/>
        </w:rPr>
        <w:t>, kondygnacja, nr pomieszczenia. …</w:t>
      </w:r>
      <w:r w:rsidRPr="00466D7A">
        <w:rPr>
          <w:rFonts w:ascii="Times New Roman" w:hAnsi="Times New Roman" w:cs="Times New Roman"/>
          <w:color w:val="auto"/>
        </w:rPr>
        <w:t xml:space="preserve">) </w:t>
      </w:r>
    </w:p>
    <w:p w14:paraId="09AECAE4" w14:textId="77777777" w:rsidR="001C6B9C" w:rsidRPr="00466D7A" w:rsidRDefault="001C6B9C" w:rsidP="007957EF">
      <w:pPr>
        <w:pStyle w:val="Default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 xml:space="preserve">dane techniczne urządzeń użytych do oględzin i dokonania pomiarów wraz z informacją w zakresie spełnienia przez nie wymaganych przepisów prawa i norm </w:t>
      </w:r>
    </w:p>
    <w:p w14:paraId="11AA4FD1" w14:textId="77777777" w:rsidR="001C6B9C" w:rsidRPr="00466D7A" w:rsidRDefault="001C6B9C" w:rsidP="007957EF">
      <w:pPr>
        <w:pStyle w:val="Default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tabelaryczne zestawienie pomiarów z podziałem na poszczególne</w:t>
      </w:r>
      <w:r w:rsidR="008B30F3">
        <w:rPr>
          <w:rFonts w:ascii="Times New Roman" w:hAnsi="Times New Roman" w:cs="Times New Roman"/>
          <w:color w:val="auto"/>
        </w:rPr>
        <w:t>, kondygnacje,</w:t>
      </w:r>
      <w:r w:rsidRPr="00466D7A">
        <w:rPr>
          <w:rFonts w:ascii="Times New Roman" w:hAnsi="Times New Roman" w:cs="Times New Roman"/>
          <w:color w:val="auto"/>
        </w:rPr>
        <w:t xml:space="preserve"> </w:t>
      </w:r>
      <w:r w:rsidR="00727B48" w:rsidRPr="00466D7A">
        <w:rPr>
          <w:rFonts w:ascii="Times New Roman" w:hAnsi="Times New Roman" w:cs="Times New Roman"/>
          <w:color w:val="auto"/>
        </w:rPr>
        <w:t xml:space="preserve">pomieszczenia, </w:t>
      </w:r>
      <w:r w:rsidRPr="00466D7A">
        <w:rPr>
          <w:rFonts w:ascii="Times New Roman" w:hAnsi="Times New Roman" w:cs="Times New Roman"/>
          <w:color w:val="auto"/>
        </w:rPr>
        <w:t xml:space="preserve">(zestawienie punktów pomiarowych), wraz z informacją z oględzin instalacji elektrycznej w </w:t>
      </w:r>
      <w:r w:rsidR="008B30F3">
        <w:rPr>
          <w:rFonts w:ascii="Times New Roman" w:hAnsi="Times New Roman" w:cs="Times New Roman"/>
          <w:color w:val="auto"/>
        </w:rPr>
        <w:t>pomieszczeniach</w:t>
      </w:r>
    </w:p>
    <w:p w14:paraId="4DC4C73D" w14:textId="77777777" w:rsidR="001C6B9C" w:rsidRPr="00466D7A" w:rsidRDefault="001C6B9C" w:rsidP="007957EF">
      <w:pPr>
        <w:pStyle w:val="Default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wynik pomiarów dla p</w:t>
      </w:r>
      <w:r w:rsidR="008B30F3">
        <w:rPr>
          <w:rFonts w:ascii="Times New Roman" w:hAnsi="Times New Roman" w:cs="Times New Roman"/>
          <w:color w:val="auto"/>
        </w:rPr>
        <w:t>oszczególnych punktów w pomieszczeniach</w:t>
      </w:r>
      <w:r w:rsidRPr="00466D7A">
        <w:rPr>
          <w:rFonts w:ascii="Times New Roman" w:hAnsi="Times New Roman" w:cs="Times New Roman"/>
          <w:color w:val="auto"/>
        </w:rPr>
        <w:t xml:space="preserve"> (pozytywny/negatywny) </w:t>
      </w:r>
    </w:p>
    <w:p w14:paraId="111C3F7D" w14:textId="77777777" w:rsidR="001C6B9C" w:rsidRPr="00466D7A" w:rsidRDefault="001C6B9C" w:rsidP="007957EF">
      <w:pPr>
        <w:pStyle w:val="Default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tabelaryczne zestawienie poszczególnych pomiarów dla częś</w:t>
      </w:r>
      <w:r w:rsidR="001D790C" w:rsidRPr="00466D7A">
        <w:rPr>
          <w:rFonts w:ascii="Times New Roman" w:hAnsi="Times New Roman" w:cs="Times New Roman"/>
          <w:color w:val="auto"/>
        </w:rPr>
        <w:t>ci wspólnych budynku</w:t>
      </w:r>
      <w:r w:rsidRPr="00466D7A">
        <w:rPr>
          <w:rFonts w:ascii="Times New Roman" w:hAnsi="Times New Roman" w:cs="Times New Roman"/>
          <w:color w:val="auto"/>
        </w:rPr>
        <w:t xml:space="preserve"> (klatki schodowe, </w:t>
      </w:r>
      <w:r w:rsidR="001D790C" w:rsidRPr="00466D7A">
        <w:rPr>
          <w:rFonts w:ascii="Times New Roman" w:hAnsi="Times New Roman" w:cs="Times New Roman"/>
          <w:color w:val="auto"/>
        </w:rPr>
        <w:t>korytarze, aneksy kuchenne, pomieszczenia sanitarne, pomieszczenia gospodarcze, serwerownie, pomieszczenia techniczne</w:t>
      </w:r>
      <w:r w:rsidRPr="00466D7A">
        <w:rPr>
          <w:rFonts w:ascii="Times New Roman" w:hAnsi="Times New Roman" w:cs="Times New Roman"/>
          <w:color w:val="auto"/>
        </w:rPr>
        <w:t xml:space="preserve"> itp.) wraz z informacją z oględzin instalacji elektrycznej, tablic itd. </w:t>
      </w:r>
    </w:p>
    <w:p w14:paraId="03BC471A" w14:textId="77777777" w:rsidR="001C6B9C" w:rsidRPr="00466D7A" w:rsidRDefault="001C6B9C" w:rsidP="007957EF">
      <w:pPr>
        <w:pStyle w:val="Default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 xml:space="preserve">Tabelaryczne zestawienie pomiarów rezystancji izolacji w obwodach wraz z wynikiem (pozytywny/negatywny) </w:t>
      </w:r>
    </w:p>
    <w:p w14:paraId="690055C2" w14:textId="77777777" w:rsidR="001C6B9C" w:rsidRPr="00466D7A" w:rsidRDefault="001C6B9C" w:rsidP="007957EF">
      <w:pPr>
        <w:pStyle w:val="Default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 xml:space="preserve">Tabelaryczne zestawienie pomiarów rezystancji uziomów instalacji odgromowej wraz z wynikiem (pozytywny/ negatywny) </w:t>
      </w:r>
    </w:p>
    <w:p w14:paraId="4CE6DED9" w14:textId="77777777" w:rsidR="001C6B9C" w:rsidRPr="00466D7A" w:rsidRDefault="001C6B9C" w:rsidP="007957EF">
      <w:pPr>
        <w:pStyle w:val="Default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lastRenderedPageBreak/>
        <w:t xml:space="preserve">Tabelaryczne zestawienie pomiarów wyłączników różnicowoprądowych wraz z wynikiem (pozytywny/ negatywny) </w:t>
      </w:r>
    </w:p>
    <w:p w14:paraId="50000FD6" w14:textId="77777777" w:rsidR="001C6B9C" w:rsidRPr="0097397B" w:rsidRDefault="001C6B9C" w:rsidP="007957EF">
      <w:pPr>
        <w:pStyle w:val="Default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Wykaz usterek i nieprawidłowości</w:t>
      </w:r>
      <w:r w:rsidR="008B30F3">
        <w:rPr>
          <w:rFonts w:ascii="Times New Roman" w:hAnsi="Times New Roman" w:cs="Times New Roman"/>
          <w:color w:val="auto"/>
        </w:rPr>
        <w:t>.</w:t>
      </w:r>
      <w:r w:rsidRPr="00466D7A">
        <w:rPr>
          <w:rFonts w:ascii="Times New Roman" w:hAnsi="Times New Roman" w:cs="Times New Roman"/>
          <w:color w:val="auto"/>
        </w:rPr>
        <w:t xml:space="preserve"> Określenie zaleceń pokontrolnych</w:t>
      </w:r>
      <w:r w:rsidR="0097397B">
        <w:rPr>
          <w:rFonts w:ascii="Times New Roman" w:hAnsi="Times New Roman" w:cs="Times New Roman"/>
          <w:color w:val="auto"/>
        </w:rPr>
        <w:t>.</w:t>
      </w:r>
      <w:r w:rsidRPr="0097397B">
        <w:rPr>
          <w:rFonts w:ascii="Times New Roman" w:hAnsi="Times New Roman" w:cs="Times New Roman"/>
          <w:color w:val="auto"/>
        </w:rPr>
        <w:t xml:space="preserve"> </w:t>
      </w:r>
    </w:p>
    <w:p w14:paraId="2D6C58E3" w14:textId="77777777" w:rsidR="001C6B9C" w:rsidRPr="00466D7A" w:rsidRDefault="001C6B9C" w:rsidP="007957EF">
      <w:pPr>
        <w:pStyle w:val="Default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 xml:space="preserve">Informacja o dopuszczeniu bądź braku dopuszczenia instalacji do dalszej eksploatacji </w:t>
      </w:r>
    </w:p>
    <w:p w14:paraId="309AD5A1" w14:textId="77777777" w:rsidR="001C6B9C" w:rsidRPr="00466D7A" w:rsidRDefault="001C6B9C" w:rsidP="007957EF">
      <w:pPr>
        <w:pStyle w:val="Default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 xml:space="preserve">Wskazanie nieprzekraczalnej daty wykonania kolejnego protokołu. </w:t>
      </w:r>
    </w:p>
    <w:p w14:paraId="3F02612C" w14:textId="77777777" w:rsidR="001C6B9C" w:rsidRPr="00466D7A" w:rsidRDefault="001C6B9C" w:rsidP="007957EF">
      <w:pPr>
        <w:pStyle w:val="Default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Protokół musi posiadać podpis uprawnionej osoby przeprowadzającej kontrolę. Do protokołu należy załączyć potwierdzenie j</w:t>
      </w:r>
      <w:r w:rsidR="001D790C" w:rsidRPr="00466D7A">
        <w:rPr>
          <w:rFonts w:ascii="Times New Roman" w:hAnsi="Times New Roman" w:cs="Times New Roman"/>
          <w:color w:val="auto"/>
        </w:rPr>
        <w:t>ego wykonania w poszczególnych pomieszczeniach</w:t>
      </w:r>
      <w:r w:rsidR="008B30F3">
        <w:rPr>
          <w:rFonts w:ascii="Times New Roman" w:hAnsi="Times New Roman" w:cs="Times New Roman"/>
          <w:color w:val="auto"/>
        </w:rPr>
        <w:t xml:space="preserve"> poprzez podpis Najemcy (użytkownika pomieszczenia)</w:t>
      </w:r>
      <w:r w:rsidRPr="00466D7A">
        <w:rPr>
          <w:rFonts w:ascii="Times New Roman" w:hAnsi="Times New Roman" w:cs="Times New Roman"/>
          <w:color w:val="auto"/>
        </w:rPr>
        <w:t xml:space="preserve"> na stosownym zaświadczeniu. Wykonawca dostarcza Zamawiającemu każdorazowo oryginał protokołu. </w:t>
      </w:r>
    </w:p>
    <w:p w14:paraId="5956AD19" w14:textId="77777777" w:rsidR="0097397B" w:rsidRPr="00466D7A" w:rsidRDefault="0097397B" w:rsidP="007957EF">
      <w:pPr>
        <w:pStyle w:val="Default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 xml:space="preserve">Przeglądy winny zostać wykonane i potwierdzone sporządzeniem protokołu w terminach nieprzekraczalnych określonych w </w:t>
      </w:r>
      <w:r>
        <w:rPr>
          <w:rFonts w:ascii="Times New Roman" w:hAnsi="Times New Roman" w:cs="Times New Roman"/>
          <w:color w:val="auto"/>
        </w:rPr>
        <w:t>Umowie.</w:t>
      </w:r>
    </w:p>
    <w:p w14:paraId="6D3B894C" w14:textId="77777777" w:rsidR="008B30F3" w:rsidRDefault="008B30F3" w:rsidP="00746D2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0F140F" w14:textId="0863C4E8" w:rsidR="001C6B9C" w:rsidRPr="00466D7A" w:rsidRDefault="001C6B9C" w:rsidP="00746D2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6D7A">
        <w:rPr>
          <w:rFonts w:ascii="Times New Roman" w:hAnsi="Times New Roman" w:cs="Times New Roman"/>
          <w:color w:val="auto"/>
        </w:rPr>
        <w:t>WYKONAWCA</w:t>
      </w:r>
      <w:r w:rsidR="008B30F3">
        <w:rPr>
          <w:rFonts w:ascii="Times New Roman" w:hAnsi="Times New Roman" w:cs="Times New Roman"/>
          <w:color w:val="auto"/>
        </w:rPr>
        <w:t xml:space="preserve"> NA CO NAJMNIEJ 3</w:t>
      </w:r>
      <w:r w:rsidRPr="00466D7A">
        <w:rPr>
          <w:rFonts w:ascii="Times New Roman" w:hAnsi="Times New Roman" w:cs="Times New Roman"/>
          <w:color w:val="auto"/>
        </w:rPr>
        <w:t xml:space="preserve"> DNI</w:t>
      </w:r>
      <w:r w:rsidR="008B30F3">
        <w:rPr>
          <w:rFonts w:ascii="Times New Roman" w:hAnsi="Times New Roman" w:cs="Times New Roman"/>
          <w:color w:val="auto"/>
        </w:rPr>
        <w:t xml:space="preserve"> ROBOCZE</w:t>
      </w:r>
      <w:r w:rsidRPr="00466D7A">
        <w:rPr>
          <w:rFonts w:ascii="Times New Roman" w:hAnsi="Times New Roman" w:cs="Times New Roman"/>
          <w:color w:val="auto"/>
        </w:rPr>
        <w:t xml:space="preserve"> PRZED TERMINEM WYKONANIA PRAC POWIADOMI </w:t>
      </w:r>
      <w:r w:rsidR="005A48A2">
        <w:rPr>
          <w:rFonts w:ascii="Times New Roman" w:hAnsi="Times New Roman" w:cs="Times New Roman"/>
          <w:color w:val="auto"/>
        </w:rPr>
        <w:t>ZAMAWIAJĄCEGO</w:t>
      </w:r>
      <w:r w:rsidRPr="00466D7A">
        <w:rPr>
          <w:rFonts w:ascii="Times New Roman" w:hAnsi="Times New Roman" w:cs="Times New Roman"/>
          <w:color w:val="auto"/>
        </w:rPr>
        <w:t xml:space="preserve"> O TERMINIE ICH PRZEPROWADZENIA WRAZ Z PROŚBĄ W ZAKRESIE UDOSTĘ</w:t>
      </w:r>
      <w:r w:rsidR="001D790C" w:rsidRPr="00466D7A">
        <w:rPr>
          <w:rFonts w:ascii="Times New Roman" w:hAnsi="Times New Roman" w:cs="Times New Roman"/>
          <w:color w:val="auto"/>
        </w:rPr>
        <w:t>PNIENIA POMIESZCZEŃ DO KONTROLI</w:t>
      </w:r>
      <w:r w:rsidRPr="00466D7A">
        <w:rPr>
          <w:rFonts w:ascii="Times New Roman" w:hAnsi="Times New Roman" w:cs="Times New Roman"/>
          <w:color w:val="auto"/>
        </w:rPr>
        <w:t xml:space="preserve">. </w:t>
      </w:r>
    </w:p>
    <w:p w14:paraId="7D814934" w14:textId="3CD0AEE2" w:rsidR="0016156B" w:rsidRDefault="0016156B" w:rsidP="001C6B9C">
      <w:pPr>
        <w:rPr>
          <w:rFonts w:ascii="Times New Roman" w:hAnsi="Times New Roman"/>
          <w:sz w:val="24"/>
        </w:rPr>
      </w:pPr>
    </w:p>
    <w:p w14:paraId="2CD1ED58" w14:textId="4C4A722A" w:rsidR="002207EF" w:rsidRDefault="002207EF" w:rsidP="002207E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2207EF">
        <w:rPr>
          <w:rFonts w:ascii="Times New Roman" w:hAnsi="Times New Roman" w:cs="Times New Roman"/>
          <w:b/>
          <w:bCs/>
          <w:color w:val="auto"/>
        </w:rPr>
        <w:t>Załączniki:</w:t>
      </w:r>
    </w:p>
    <w:p w14:paraId="5F0A8415" w14:textId="77777777" w:rsidR="007671E3" w:rsidRDefault="007671E3" w:rsidP="007671E3">
      <w:pPr>
        <w:pStyle w:val="Default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94FF4B6" w14:textId="2BB03A41" w:rsidR="002207EF" w:rsidRPr="007671E3" w:rsidRDefault="00C46AFE" w:rsidP="00C46AFE">
      <w:pPr>
        <w:pStyle w:val="Default"/>
        <w:ind w:left="108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4.1.</w:t>
      </w:r>
      <w:r w:rsidR="002207EF" w:rsidRPr="007671E3">
        <w:rPr>
          <w:rFonts w:ascii="Times New Roman" w:hAnsi="Times New Roman" w:cs="Times New Roman"/>
          <w:bCs/>
          <w:color w:val="auto"/>
        </w:rPr>
        <w:t xml:space="preserve"> Dokumentacja elektryczna budynku nr </w:t>
      </w:r>
      <w:r w:rsidR="00631F2C">
        <w:rPr>
          <w:rFonts w:ascii="Times New Roman" w:hAnsi="Times New Roman" w:cs="Times New Roman"/>
          <w:bCs/>
          <w:color w:val="auto"/>
        </w:rPr>
        <w:t>404</w:t>
      </w:r>
    </w:p>
    <w:p w14:paraId="351970A2" w14:textId="1EF40256" w:rsidR="002207EF" w:rsidRPr="007671E3" w:rsidRDefault="00C46AFE" w:rsidP="00C46AFE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</w:t>
      </w:r>
      <w:r w:rsidR="007671E3" w:rsidRPr="007671E3">
        <w:rPr>
          <w:rFonts w:ascii="Times New Roman" w:hAnsi="Times New Roman" w:cs="Times New Roman"/>
          <w:bCs/>
          <w:color w:val="auto"/>
        </w:rPr>
        <w:t>Instrukcja eksploatacji stacji transformatorowej K-779</w:t>
      </w:r>
    </w:p>
    <w:p w14:paraId="08B3DCAA" w14:textId="77777777" w:rsidR="002207EF" w:rsidRPr="002207EF" w:rsidRDefault="002207EF" w:rsidP="002207EF">
      <w:pPr>
        <w:pStyle w:val="Default"/>
        <w:ind w:left="14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35D7543" w14:textId="77777777" w:rsidR="002207EF" w:rsidRDefault="002207EF" w:rsidP="001C6B9C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22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73B"/>
    <w:multiLevelType w:val="hybridMultilevel"/>
    <w:tmpl w:val="6FC43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E1C98"/>
    <w:multiLevelType w:val="hybridMultilevel"/>
    <w:tmpl w:val="A7EC793C"/>
    <w:lvl w:ilvl="0" w:tplc="0804CE3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A53"/>
    <w:multiLevelType w:val="hybridMultilevel"/>
    <w:tmpl w:val="649AE7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D50CA1"/>
    <w:multiLevelType w:val="hybridMultilevel"/>
    <w:tmpl w:val="A7EC793C"/>
    <w:lvl w:ilvl="0" w:tplc="0804CE3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2DB0"/>
    <w:multiLevelType w:val="multilevel"/>
    <w:tmpl w:val="AED239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B484FB6"/>
    <w:multiLevelType w:val="hybridMultilevel"/>
    <w:tmpl w:val="5B2AC8D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452F"/>
    <w:multiLevelType w:val="hybridMultilevel"/>
    <w:tmpl w:val="9676BC9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3DE2222"/>
    <w:multiLevelType w:val="hybridMultilevel"/>
    <w:tmpl w:val="E118E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64E9F"/>
    <w:multiLevelType w:val="hybridMultilevel"/>
    <w:tmpl w:val="7FB013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B46F8A"/>
    <w:multiLevelType w:val="multilevel"/>
    <w:tmpl w:val="A5008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40C4532E"/>
    <w:multiLevelType w:val="hybridMultilevel"/>
    <w:tmpl w:val="8312D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C3950"/>
    <w:multiLevelType w:val="hybridMultilevel"/>
    <w:tmpl w:val="0568D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574DD"/>
    <w:multiLevelType w:val="multilevel"/>
    <w:tmpl w:val="493AC4DA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53A778D3"/>
    <w:multiLevelType w:val="hybridMultilevel"/>
    <w:tmpl w:val="0D74754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67C3B"/>
    <w:multiLevelType w:val="hybridMultilevel"/>
    <w:tmpl w:val="E118E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A6F41"/>
    <w:multiLevelType w:val="hybridMultilevel"/>
    <w:tmpl w:val="C1B4C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6B03"/>
    <w:multiLevelType w:val="hybridMultilevel"/>
    <w:tmpl w:val="667C238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76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B329A0"/>
    <w:multiLevelType w:val="hybridMultilevel"/>
    <w:tmpl w:val="3D2AB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B590E"/>
    <w:multiLevelType w:val="hybridMultilevel"/>
    <w:tmpl w:val="F33012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14"/>
  </w:num>
  <w:num w:numId="9">
    <w:abstractNumId w:val="17"/>
  </w:num>
  <w:num w:numId="10">
    <w:abstractNumId w:val="15"/>
  </w:num>
  <w:num w:numId="11">
    <w:abstractNumId w:val="10"/>
  </w:num>
  <w:num w:numId="12">
    <w:abstractNumId w:val="5"/>
  </w:num>
  <w:num w:numId="13">
    <w:abstractNumId w:val="13"/>
  </w:num>
  <w:num w:numId="14">
    <w:abstractNumId w:val="16"/>
  </w:num>
  <w:num w:numId="15">
    <w:abstractNumId w:val="7"/>
  </w:num>
  <w:num w:numId="16">
    <w:abstractNumId w:val="18"/>
  </w:num>
  <w:num w:numId="17">
    <w:abstractNumId w:val="12"/>
  </w:num>
  <w:num w:numId="18">
    <w:abstractNumId w:val="0"/>
  </w:num>
  <w:num w:numId="19">
    <w:abstractNumId w:val="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7A1"/>
    <w:rsid w:val="0016156B"/>
    <w:rsid w:val="001C6B9C"/>
    <w:rsid w:val="001D790C"/>
    <w:rsid w:val="001F04E8"/>
    <w:rsid w:val="00211F1F"/>
    <w:rsid w:val="002207EF"/>
    <w:rsid w:val="002537C9"/>
    <w:rsid w:val="00277274"/>
    <w:rsid w:val="00393B2F"/>
    <w:rsid w:val="00456D4C"/>
    <w:rsid w:val="00466D7A"/>
    <w:rsid w:val="00484E37"/>
    <w:rsid w:val="004C5BAA"/>
    <w:rsid w:val="004D2DF7"/>
    <w:rsid w:val="004D5117"/>
    <w:rsid w:val="005A48A2"/>
    <w:rsid w:val="005C1321"/>
    <w:rsid w:val="00631F2C"/>
    <w:rsid w:val="00643508"/>
    <w:rsid w:val="006D50D2"/>
    <w:rsid w:val="006E7093"/>
    <w:rsid w:val="00727B48"/>
    <w:rsid w:val="00746D27"/>
    <w:rsid w:val="007671E3"/>
    <w:rsid w:val="00773B4E"/>
    <w:rsid w:val="007957EF"/>
    <w:rsid w:val="007F4A61"/>
    <w:rsid w:val="00802E00"/>
    <w:rsid w:val="008B30F3"/>
    <w:rsid w:val="009331D2"/>
    <w:rsid w:val="0097397B"/>
    <w:rsid w:val="00973F10"/>
    <w:rsid w:val="009B451A"/>
    <w:rsid w:val="009B7B8E"/>
    <w:rsid w:val="009D08BF"/>
    <w:rsid w:val="009D3E03"/>
    <w:rsid w:val="009E3C1C"/>
    <w:rsid w:val="009F361B"/>
    <w:rsid w:val="00A23C4D"/>
    <w:rsid w:val="00A327A1"/>
    <w:rsid w:val="00AC7348"/>
    <w:rsid w:val="00BA019F"/>
    <w:rsid w:val="00BD704A"/>
    <w:rsid w:val="00C171D7"/>
    <w:rsid w:val="00C46AFE"/>
    <w:rsid w:val="00C95396"/>
    <w:rsid w:val="00CF7496"/>
    <w:rsid w:val="00D65236"/>
    <w:rsid w:val="00D95FE1"/>
    <w:rsid w:val="00E86C6B"/>
    <w:rsid w:val="00EF54A7"/>
    <w:rsid w:val="00F8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A7C9"/>
  <w15:docId w15:val="{280196F3-E5A7-4E70-88BA-07E8C6F3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 verdana"/>
    <w:qFormat/>
    <w:rsid w:val="00466D7A"/>
    <w:pPr>
      <w:spacing w:after="0" w:line="288" w:lineRule="auto"/>
    </w:pPr>
    <w:rPr>
      <w:rFonts w:ascii="Verdana" w:eastAsia="MS Minngs" w:hAnsi="Verdana" w:cs="Times New Roman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E7093"/>
    <w:pPr>
      <w:keepNext/>
      <w:shd w:val="clear" w:color="auto" w:fill="FFFFFF"/>
      <w:spacing w:before="240" w:after="60" w:line="276" w:lineRule="auto"/>
      <w:outlineLvl w:val="2"/>
    </w:pPr>
    <w:rPr>
      <w:rFonts w:ascii="Cambria" w:eastAsia="Times New Roman" w:hAnsi="Cambria"/>
      <w:b/>
      <w:bCs/>
      <w:color w:val="000000"/>
      <w:spacing w:val="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1C6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ezformatowania">
    <w:name w:val="Bez formatowania"/>
    <w:rsid w:val="009D3E0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Styl1Znak">
    <w:name w:val="Styl1 Znak"/>
    <w:link w:val="Styl1"/>
    <w:locked/>
    <w:rsid w:val="009D3E03"/>
    <w:rPr>
      <w:b/>
      <w:bCs/>
      <w:color w:val="000000"/>
      <w:spacing w:val="6"/>
      <w:kern w:val="32"/>
      <w:sz w:val="28"/>
      <w:szCs w:val="32"/>
      <w:shd w:val="clear" w:color="auto" w:fill="FFFFFF"/>
    </w:rPr>
  </w:style>
  <w:style w:type="paragraph" w:customStyle="1" w:styleId="Styl1">
    <w:name w:val="Styl1"/>
    <w:basedOn w:val="Nagwek1"/>
    <w:link w:val="Styl1Znak"/>
    <w:qFormat/>
    <w:rsid w:val="009D3E03"/>
    <w:pPr>
      <w:keepLines w:val="0"/>
      <w:numPr>
        <w:numId w:val="2"/>
      </w:numPr>
      <w:shd w:val="clear" w:color="auto" w:fill="FFFFFF"/>
      <w:spacing w:before="240" w:after="60"/>
    </w:pPr>
    <w:rPr>
      <w:rFonts w:asciiTheme="minorHAnsi" w:eastAsiaTheme="minorHAnsi" w:hAnsiTheme="minorHAnsi" w:cstheme="minorBidi"/>
      <w:color w:val="000000"/>
      <w:spacing w:val="6"/>
      <w:kern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9D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49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496"/>
    <w:rPr>
      <w:rFonts w:ascii="Verdana" w:eastAsia="MS Minngs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96"/>
    <w:rPr>
      <w:rFonts w:ascii="Verdana" w:eastAsia="MS Minngs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4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496"/>
    <w:rPr>
      <w:rFonts w:ascii="Segoe UI" w:eastAsia="MS Minngs" w:hAnsi="Segoe UI" w:cs="Segoe UI"/>
      <w:sz w:val="18"/>
      <w:szCs w:val="18"/>
    </w:rPr>
  </w:style>
  <w:style w:type="character" w:customStyle="1" w:styleId="DefaultZnak">
    <w:name w:val="Default Znak"/>
    <w:link w:val="Default"/>
    <w:rsid w:val="004D2DF7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E7093"/>
    <w:rPr>
      <w:rFonts w:ascii="Cambria" w:eastAsia="Times New Roman" w:hAnsi="Cambria" w:cs="Times New Roman"/>
      <w:b/>
      <w:bCs/>
      <w:color w:val="000000"/>
      <w:spacing w:val="6"/>
      <w:sz w:val="26"/>
      <w:szCs w:val="26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nhideWhenUsed/>
    <w:rsid w:val="006E7093"/>
    <w:pPr>
      <w:spacing w:line="360" w:lineRule="auto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E7093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Juskowiak</dc:creator>
  <cp:lastModifiedBy>wojtekb</cp:lastModifiedBy>
  <cp:revision>19</cp:revision>
  <dcterms:created xsi:type="dcterms:W3CDTF">2017-02-07T22:22:00Z</dcterms:created>
  <dcterms:modified xsi:type="dcterms:W3CDTF">2020-03-07T18:14:00Z</dcterms:modified>
</cp:coreProperties>
</file>